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0" w:lineRule="atLeast"/>
        <w:jc w:val="center"/>
        <w:rPr>
          <w:rFonts w:hint="eastAsia" w:ascii="方正小标宋简体" w:eastAsia="方正小标宋简体"/>
          <w:sz w:val="44"/>
          <w:szCs w:val="44"/>
        </w:rPr>
      </w:pPr>
      <w:r>
        <w:rPr>
          <w:rFonts w:hint="eastAsia" w:ascii="方正小标宋简体" w:eastAsia="方正小标宋简体"/>
          <w:sz w:val="44"/>
          <w:szCs w:val="44"/>
        </w:rPr>
        <w:t>岚县交通运输局</w:t>
      </w:r>
    </w:p>
    <w:p>
      <w:pPr>
        <w:spacing w:line="0" w:lineRule="atLeast"/>
        <w:jc w:val="center"/>
        <w:rPr>
          <w:rFonts w:hint="eastAsia" w:ascii="方正小标宋简体" w:eastAsia="方正小标宋简体"/>
          <w:sz w:val="44"/>
          <w:szCs w:val="44"/>
        </w:rPr>
      </w:pPr>
      <w:r>
        <w:rPr>
          <w:rFonts w:hint="eastAsia" w:ascii="方正小标宋简体" w:eastAsia="方正小标宋简体"/>
          <w:sz w:val="44"/>
          <w:szCs w:val="44"/>
        </w:rPr>
        <w:t>地方人民政府审批和核准的港口设施和航道及其设施建设项目竣工验的行政许可</w:t>
      </w:r>
    </w:p>
    <w:p>
      <w:pPr>
        <w:spacing w:line="0" w:lineRule="atLeast"/>
        <w:jc w:val="center"/>
        <w:rPr>
          <w:rFonts w:hint="eastAsia" w:ascii="方正小标宋简体" w:eastAsia="方正小标宋简体"/>
          <w:sz w:val="44"/>
          <w:szCs w:val="44"/>
        </w:rPr>
      </w:pPr>
      <w:r>
        <w:rPr>
          <w:rFonts w:hint="eastAsia" w:ascii="方正小标宋简体" w:eastAsia="方正小标宋简体"/>
          <w:sz w:val="44"/>
          <w:szCs w:val="44"/>
        </w:rPr>
        <w:t xml:space="preserve">运行流程图 </w:t>
      </w:r>
    </w:p>
    <w:p>
      <w:pPr>
        <w:rPr>
          <w:rFonts w:hint="eastAsia" w:ascii="方正小标宋简体" w:eastAsia="方正小标宋简体"/>
          <w:sz w:val="44"/>
          <w:szCs w:val="44"/>
        </w:rPr>
      </w:pPr>
      <w:r>
        <w:rPr>
          <w:rFonts w:ascii="方正小标宋简体" w:eastAsia="方正小标宋简体"/>
          <w:sz w:val="44"/>
          <w:szCs w:val="44"/>
        </w:rPr>
        <w:pict>
          <v:group id="组合 539" o:spid="_x0000_s1026" o:spt="203" style="height:547.55pt;width:390.3pt;" coordorigin="1800,4289" coordsize="7806,10951">
            <o:lock v:ext="edit" grouping="t"/>
            <v:shape id="图片 540" o:spid="_x0000_s1027" o:spt="75" type="#_x0000_t75" style="position:absolute;left:1800;top:4289;height:10951;width:7806;" filled="f" o:preferrelative="t" stroked="f" coordsize="21600,21600">
              <v:path/>
              <v:fill on="f" focussize="0,0"/>
              <v:stroke on="f" joinstyle="miter"/>
              <v:imagedata r:id="rId4" o:title="8349284321453043493468"/>
              <o:lock v:ext="edit" aspectratio="t"/>
            </v:shape>
            <v:shape id="AutoShape 378" o:spid="_x0000_s1028" o:spt="116" type="#_x0000_t116" style="position:absolute;left:4574;top:4289;height:554;width:1562;" coordsize="21600,21600">
              <v:path/>
              <v:fill focussize="0,0"/>
              <v:stroke weight="1.5pt" joinstyle="miter"/>
              <v:imagedata o:title=""/>
              <o:lock v:ext="edit"/>
              <v:textbox>
                <w:txbxContent>
                  <w:p>
                    <w:pPr>
                      <w:jc w:val="center"/>
                      <w:rPr>
                        <w:rFonts w:hint="eastAsia" w:ascii="仿宋" w:eastAsia="仿宋"/>
                        <w:sz w:val="24"/>
                        <w:szCs w:val="24"/>
                      </w:rPr>
                    </w:pPr>
                    <w:r>
                      <w:rPr>
                        <w:rFonts w:hint="eastAsia" w:ascii="仿宋" w:eastAsia="仿宋"/>
                        <w:sz w:val="24"/>
                        <w:szCs w:val="24"/>
                      </w:rPr>
                      <w:t>提出申请</w:t>
                    </w:r>
                  </w:p>
                </w:txbxContent>
              </v:textbox>
            </v:shape>
            <v:line id="Line 379" o:spid="_x0000_s1029" o:spt="20" style="position:absolute;left:5268;top:4843;height:0;width:0;" stroked="t" coordsize="21600,21600">
              <v:path arrowok="t"/>
              <v:fill focussize="0,0"/>
              <v:stroke weight="1.25pt" color="#739CC3" endarrow="block"/>
              <v:imagedata o:title=""/>
              <o:lock v:ext="edit"/>
            </v:line>
            <v:line id="Line 380" o:spid="_x0000_s1030" o:spt="20" style="position:absolute;left:5268;top:4843;height:555;width:1;" coordsize="21600,21600">
              <v:path arrowok="t"/>
              <v:fill focussize="0,0"/>
              <v:stroke weight="1.25pt" endarrow="block"/>
              <v:imagedata o:title=""/>
              <o:lock v:ext="edit"/>
            </v:line>
            <v:shape id="AutoShape 381" o:spid="_x0000_s1031" o:spt="110" type="#_x0000_t110" style="position:absolute;left:4228;top:5398;height:831;width:2081;" coordsize="21600,21600">
              <v:path/>
              <v:fill focussize="0,0"/>
              <v:stroke weight="1.25pt" joinstyle="miter"/>
              <v:imagedata o:title=""/>
              <o:lock v:ext="edit"/>
              <v:textbox>
                <w:txbxContent>
                  <w:p>
                    <w:r>
                      <w:t>是否通过</w:t>
                    </w:r>
                  </w:p>
                </w:txbxContent>
              </v:textbox>
            </v:shape>
            <v:shape id="AutoShape 382" o:spid="_x0000_s1032" o:spt="109" type="#_x0000_t109" style="position:absolute;left:4402;top:6645;height:693;width:1907;" coordsize="21600,21600">
              <v:path/>
              <v:fill focussize="0,0"/>
              <v:stroke weight="1.25pt" joinstyle="miter"/>
              <v:imagedata o:title=""/>
              <o:lock v:ext="edit"/>
              <v:textbox>
                <w:txbxContent>
                  <w:p>
                    <w:pPr>
                      <w:rPr>
                        <w:rFonts w:hint="eastAsia" w:ascii="仿宋" w:eastAsia="仿宋"/>
                        <w:sz w:val="24"/>
                        <w:szCs w:val="24"/>
                      </w:rPr>
                    </w:pPr>
                    <w:r>
                      <w:rPr>
                        <w:rFonts w:hint="eastAsia"/>
                      </w:rPr>
                      <w:t>　　</w:t>
                    </w:r>
                    <w:r>
                      <w:rPr>
                        <w:rFonts w:hint="eastAsia" w:ascii="仿宋" w:eastAsia="仿宋"/>
                        <w:sz w:val="24"/>
                        <w:szCs w:val="24"/>
                      </w:rPr>
                      <w:t>受　理</w:t>
                    </w:r>
                  </w:p>
                  <w:p>
                    <w:pPr>
                      <w:rPr>
                        <w:rFonts w:hint="eastAsia" w:ascii="仿宋" w:eastAsia="仿宋"/>
                        <w:sz w:val="24"/>
                        <w:szCs w:val="24"/>
                      </w:rPr>
                    </w:pPr>
                    <w:r>
                      <w:rPr>
                        <w:rFonts w:hint="eastAsia" w:ascii="仿宋" w:eastAsia="仿宋"/>
                        <w:sz w:val="24"/>
                        <w:szCs w:val="24"/>
                      </w:rPr>
                      <w:t>（1个工作日）</w:t>
                    </w:r>
                  </w:p>
                </w:txbxContent>
              </v:textbox>
            </v:shape>
            <v:line id="Line 383" o:spid="_x0000_s1033" o:spt="20" style="position:absolute;left:5268;top:6229;height:416;width:0;" coordsize="21600,21600">
              <v:path arrowok="t"/>
              <v:fill focussize="0,0"/>
              <v:stroke weight="1.25pt" endarrow="block"/>
              <v:imagedata o:title=""/>
              <o:lock v:ext="edit"/>
            </v:line>
            <v:line id="Line 384" o:spid="_x0000_s1034" o:spt="20" style="position:absolute;left:5268;top:7338;height:416;width:0;" coordsize="21600,21600">
              <v:path arrowok="t"/>
              <v:fill focussize="0,0"/>
              <v:stroke weight="1.25pt" endarrow="block"/>
              <v:imagedata o:title=""/>
              <o:lock v:ext="edit"/>
            </v:line>
            <v:rect id="Rectangle 385" o:spid="_x0000_s1035" o:spt="1" style="position:absolute;left:4228;top:7754;height:693;width:2081;" coordsize="21600,21600">
              <v:path/>
              <v:fill focussize="0,0"/>
              <v:stroke weight="1.25pt"/>
              <v:imagedata o:title=""/>
              <o:lock v:ext="edit"/>
              <v:textbox>
                <w:txbxContent>
                  <w:p>
                    <w:pPr>
                      <w:jc w:val="center"/>
                      <w:rPr>
                        <w:rFonts w:hint="eastAsia" w:ascii="仿宋" w:eastAsia="仿宋"/>
                        <w:sz w:val="24"/>
                        <w:szCs w:val="24"/>
                      </w:rPr>
                    </w:pPr>
                    <w:r>
                      <w:rPr>
                        <w:rFonts w:hint="eastAsia" w:ascii="仿宋" w:eastAsia="仿宋"/>
                        <w:sz w:val="24"/>
                        <w:szCs w:val="24"/>
                      </w:rPr>
                      <w:t>审　　查</w:t>
                    </w:r>
                  </w:p>
                  <w:p>
                    <w:pPr>
                      <w:jc w:val="center"/>
                      <w:rPr>
                        <w:rFonts w:hint="eastAsia" w:ascii="仿宋" w:eastAsia="仿宋"/>
                        <w:sz w:val="24"/>
                        <w:szCs w:val="24"/>
                      </w:rPr>
                    </w:pPr>
                    <w:r>
                      <w:rPr>
                        <w:rFonts w:hint="eastAsia" w:ascii="仿宋" w:eastAsia="仿宋"/>
                        <w:sz w:val="24"/>
                        <w:szCs w:val="24"/>
                      </w:rPr>
                      <w:t>（4个工作日）</w:t>
                    </w:r>
                  </w:p>
                </w:txbxContent>
              </v:textbox>
            </v:rect>
            <v:line id="Line 386" o:spid="_x0000_s1036" o:spt="20" style="position:absolute;left:5268;top:8447;height:554;width:1;" coordsize="21600,21600">
              <v:path arrowok="t"/>
              <v:fill focussize="0,0"/>
              <v:stroke weight="1.25pt" endarrow="block"/>
              <v:imagedata o:title=""/>
              <o:lock v:ext="edit"/>
            </v:line>
            <v:shape id="AutoShape 387" o:spid="_x0000_s1037" o:spt="110" type="#_x0000_t110" style="position:absolute;left:4228;top:9001;height:833;width:2081;" coordsize="21600,21600">
              <v:path/>
              <v:fill focussize="0,0"/>
              <v:stroke weight="1.25pt" joinstyle="miter"/>
              <v:imagedata o:title=""/>
              <o:lock v:ext="edit"/>
              <v:textbox>
                <w:txbxContent>
                  <w:p>
                    <w:pPr>
                      <w:rPr>
                        <w:rFonts w:hint="eastAsia" w:ascii="仿宋" w:eastAsia="仿宋"/>
                      </w:rPr>
                    </w:pPr>
                    <w:r>
                      <w:rPr>
                        <w:rFonts w:hint="eastAsia" w:ascii="仿宋" w:eastAsia="仿宋"/>
                      </w:rPr>
                      <w:t>是否通过</w:t>
                    </w:r>
                  </w:p>
                </w:txbxContent>
              </v:textbox>
            </v:shape>
            <v:line id="Line 388" o:spid="_x0000_s1038" o:spt="20" style="position:absolute;left:5268;top:9834;height:554;width:1;" coordsize="21600,21600">
              <v:path arrowok="t"/>
              <v:fill focussize="0,0"/>
              <v:stroke weight="1.25pt" endarrow="block"/>
              <v:imagedata o:title=""/>
              <o:lock v:ext="edit"/>
            </v:line>
            <v:rect id="Rectangle 389" o:spid="_x0000_s1039" o:spt="1" style="position:absolute;left:4402;top:10388;height:693;width:1729;" coordsize="21600,21600">
              <v:path/>
              <v:fill focussize="0,0"/>
              <v:stroke weight="1.25pt"/>
              <v:imagedata o:title=""/>
              <o:lock v:ext="edit"/>
              <v:textbox>
                <w:txbxContent>
                  <w:p>
                    <w:pPr>
                      <w:rPr>
                        <w:rFonts w:hint="eastAsia" w:ascii="仿宋" w:eastAsia="仿宋"/>
                      </w:rPr>
                    </w:pPr>
                    <w:r>
                      <w:rPr>
                        <w:rFonts w:hint="eastAsia"/>
                      </w:rPr>
                      <w:t>　　</w:t>
                    </w:r>
                    <w:r>
                      <w:rPr>
                        <w:rFonts w:hint="eastAsia" w:ascii="仿宋" w:eastAsia="仿宋"/>
                      </w:rPr>
                      <w:t>决　定</w:t>
                    </w:r>
                  </w:p>
                  <w:p>
                    <w:pPr>
                      <w:rPr>
                        <w:rFonts w:hint="eastAsia" w:ascii="仿宋" w:eastAsia="仿宋"/>
                      </w:rPr>
                    </w:pPr>
                    <w:r>
                      <w:rPr>
                        <w:rFonts w:hint="eastAsia" w:ascii="仿宋" w:eastAsia="仿宋"/>
                      </w:rPr>
                      <w:t>（10个工作日）</w:t>
                    </w:r>
                  </w:p>
                </w:txbxContent>
              </v:textbox>
            </v:rect>
            <v:line id="Line 390" o:spid="_x0000_s1040" o:spt="20" style="position:absolute;left:5268;top:11081;height:556;width:1;" coordsize="21600,21600">
              <v:path arrowok="t"/>
              <v:fill focussize="0,0"/>
              <v:stroke weight="1.25pt" endarrow="block"/>
              <v:imagedata o:title=""/>
              <o:lock v:ext="edit"/>
            </v:line>
            <v:rect id="Rectangle 391" o:spid="_x0000_s1041" o:spt="1" style="position:absolute;left:4402;top:11636;height:693;width:1733;" coordsize="21600,21600">
              <v:path/>
              <v:fill focussize="0,0"/>
              <v:stroke weight="1.25pt"/>
              <v:imagedata o:title=""/>
              <o:lock v:ext="edit"/>
              <v:textbox>
                <w:txbxContent>
                  <w:p>
                    <w:pPr>
                      <w:ind w:firstLine="420"/>
                      <w:rPr>
                        <w:rFonts w:hint="eastAsia" w:ascii="仿宋" w:eastAsia="仿宋"/>
                      </w:rPr>
                    </w:pPr>
                    <w:r>
                      <w:rPr>
                        <w:rFonts w:hint="eastAsia" w:ascii="仿宋" w:eastAsia="仿宋"/>
                      </w:rPr>
                      <w:t>送　达</w:t>
                    </w:r>
                  </w:p>
                  <w:p>
                    <w:pPr>
                      <w:rPr>
                        <w:rFonts w:hint="eastAsia" w:ascii="仿宋" w:eastAsia="仿宋"/>
                      </w:rPr>
                    </w:pPr>
                    <w:r>
                      <w:rPr>
                        <w:rFonts w:hint="eastAsia" w:ascii="仿宋" w:eastAsia="仿宋"/>
                      </w:rPr>
                      <w:t>（1个工作日）</w:t>
                    </w:r>
                  </w:p>
                </w:txbxContent>
              </v:textbox>
            </v:rect>
            <v:line id="Line 392" o:spid="_x0000_s1042" o:spt="20" style="position:absolute;left:5268;top:12329;height:555;width:1;" coordsize="21600,21600">
              <v:path arrowok="t"/>
              <v:fill focussize="0,0"/>
              <v:stroke weight="1.25pt" endarrow="block"/>
              <v:imagedata o:title=""/>
              <o:lock v:ext="edit"/>
            </v:line>
            <v:shape id="AutoShape 393" o:spid="_x0000_s1043" o:spt="116" type="#_x0000_t116" style="position:absolute;left:4402;top:12884;height:694;width:1729;" coordsize="21600,21600">
              <v:path/>
              <v:fill focussize="0,0"/>
              <v:stroke weight="1.25pt" joinstyle="miter"/>
              <v:imagedata o:title=""/>
              <o:lock v:ext="edit"/>
              <v:textbox>
                <w:txbxContent>
                  <w:p>
                    <w:pPr>
                      <w:rPr>
                        <w:rFonts w:hint="eastAsia" w:ascii="仿宋" w:eastAsia="仿宋"/>
                      </w:rPr>
                    </w:pPr>
                    <w:r>
                      <w:rPr>
                        <w:rFonts w:hint="eastAsia"/>
                      </w:rPr>
                      <w:t>　</w:t>
                    </w:r>
                    <w:r>
                      <w:rPr>
                        <w:rFonts w:hint="eastAsia" w:ascii="仿宋" w:eastAsia="仿宋"/>
                      </w:rPr>
                      <w:t>办　　结</w:t>
                    </w:r>
                  </w:p>
                </w:txbxContent>
              </v:textbox>
            </v:shape>
            <v:shape id="AutoShape 394" o:spid="_x0000_s1044" o:spt="61" type="#_x0000_t61" style="position:absolute;left:6657;top:4427;height:4852;width:2775;" coordsize="21600,21600" adj="-4337,1005">
              <v:path/>
              <v:fill focussize="0,0"/>
              <v:stroke weight="1.25pt" joinstyle="miter"/>
              <v:imagedata o:title=""/>
              <o:lock v:ext="edit"/>
              <v:textbox>
                <w:txbxContent>
                  <w:p>
                    <w:pPr>
                      <w:pStyle w:val="4"/>
                      <w:widowControl/>
                      <w:spacing w:before="0" w:beforeAutospacing="0" w:after="0" w:afterAutospacing="0" w:line="220" w:lineRule="exact"/>
                      <w:rPr>
                        <w:rStyle w:val="7"/>
                        <w:rFonts w:hint="eastAsia" w:ascii="宋体" w:cs="宋体"/>
                        <w:b w:val="0"/>
                        <w:bCs w:val="0"/>
                        <w:color w:val="464646"/>
                        <w:sz w:val="15"/>
                        <w:szCs w:val="15"/>
                      </w:rPr>
                    </w:pPr>
                    <w:r>
                      <w:rPr>
                        <w:rStyle w:val="7"/>
                        <w:rFonts w:hint="eastAsia" w:ascii="宋体" w:cs="宋体"/>
                        <w:b w:val="0"/>
                        <w:bCs w:val="0"/>
                        <w:color w:val="464646"/>
                        <w:sz w:val="15"/>
                        <w:szCs w:val="15"/>
                      </w:rPr>
                      <w:t>一、航道及其设施建设项目竣工</w:t>
                    </w:r>
                  </w:p>
                  <w:p>
                    <w:pPr>
                      <w:pStyle w:val="4"/>
                      <w:widowControl/>
                      <w:spacing w:before="0" w:beforeAutospacing="0" w:after="0" w:afterAutospacing="0" w:line="220" w:lineRule="exact"/>
                      <w:rPr>
                        <w:rFonts w:hint="eastAsia" w:ascii="仿宋_GB2312" w:eastAsia="仿宋_GB2312" w:cs="仿宋_GB2312"/>
                        <w:color w:val="464646"/>
                        <w:sz w:val="15"/>
                        <w:szCs w:val="15"/>
                      </w:rPr>
                    </w:pPr>
                    <w:r>
                      <w:rPr>
                        <w:rFonts w:hint="eastAsia" w:ascii="仿宋_GB2312" w:eastAsia="仿宋_GB2312" w:cs="仿宋_GB2312"/>
                        <w:color w:val="464646"/>
                        <w:sz w:val="15"/>
                        <w:szCs w:val="15"/>
                      </w:rPr>
                      <w:t>1、项目单位负责提交竣工报告、工程试运行报告、工程竣工财务决算和审计报告；</w:t>
                    </w:r>
                  </w:p>
                  <w:p>
                    <w:pPr>
                      <w:pStyle w:val="4"/>
                      <w:widowControl/>
                      <w:spacing w:before="0" w:beforeAutospacing="0" w:after="0" w:afterAutospacing="0" w:line="220" w:lineRule="exact"/>
                      <w:rPr>
                        <w:rFonts w:hint="eastAsia" w:ascii="仿宋_GB2312" w:eastAsia="仿宋_GB2312" w:cs="仿宋_GB2312"/>
                        <w:sz w:val="15"/>
                        <w:szCs w:val="15"/>
                      </w:rPr>
                    </w:pPr>
                    <w:r>
                      <w:rPr>
                        <w:rFonts w:hint="eastAsia" w:ascii="仿宋_GB2312" w:eastAsia="仿宋_GB2312" w:cs="仿宋_GB2312"/>
                        <w:color w:val="464646"/>
                        <w:sz w:val="15"/>
                        <w:szCs w:val="15"/>
                      </w:rPr>
                      <w:t>2、工程质量监督机构负责提交工程质量监督工作报告以及工程质量检验意见；</w:t>
                    </w:r>
                  </w:p>
                  <w:p>
                    <w:pPr>
                      <w:pStyle w:val="4"/>
                      <w:widowControl/>
                      <w:spacing w:before="0" w:beforeAutospacing="0" w:after="0" w:afterAutospacing="0" w:line="220" w:lineRule="exact"/>
                      <w:rPr>
                        <w:rFonts w:hint="eastAsia" w:ascii="仿宋_GB2312" w:eastAsia="仿宋_GB2312" w:cs="仿宋_GB2312"/>
                        <w:color w:val="464646"/>
                        <w:sz w:val="15"/>
                        <w:szCs w:val="15"/>
                      </w:rPr>
                    </w:pPr>
                    <w:r>
                      <w:rPr>
                        <w:rFonts w:hint="eastAsia" w:ascii="仿宋_GB2312" w:eastAsia="仿宋_GB2312" w:cs="仿宋_GB2312"/>
                        <w:color w:val="464646"/>
                        <w:sz w:val="15"/>
                        <w:szCs w:val="15"/>
                      </w:rPr>
                      <w:t>3、设计、施工、监理单位负责提交各自的工作报告。</w:t>
                    </w:r>
                  </w:p>
                  <w:p>
                    <w:pPr>
                      <w:pStyle w:val="4"/>
                      <w:widowControl/>
                      <w:spacing w:before="0" w:beforeAutospacing="0" w:after="0" w:afterAutospacing="0" w:line="220" w:lineRule="exact"/>
                      <w:rPr>
                        <w:rFonts w:hint="eastAsia" w:ascii="宋体" w:cs="宋体"/>
                        <w:color w:val="464646"/>
                        <w:sz w:val="15"/>
                        <w:szCs w:val="15"/>
                      </w:rPr>
                    </w:pPr>
                    <w:r>
                      <w:rPr>
                        <w:rFonts w:hint="eastAsia" w:ascii="宋体" w:cs="宋体"/>
                        <w:color w:val="464646"/>
                        <w:sz w:val="15"/>
                        <w:szCs w:val="15"/>
                      </w:rPr>
                      <w:t>二、港口设施建设项目竣工</w:t>
                    </w:r>
                  </w:p>
                  <w:p>
                    <w:pPr>
                      <w:pStyle w:val="4"/>
                      <w:widowControl/>
                      <w:spacing w:before="0" w:beforeAutospacing="0" w:after="0" w:afterAutospacing="0" w:line="220" w:lineRule="exact"/>
                      <w:rPr>
                        <w:rFonts w:hint="eastAsia" w:ascii="仿宋_GB2312" w:eastAsia="仿宋_GB2312" w:cs="仿宋_GB2312"/>
                        <w:color w:val="464646"/>
                        <w:sz w:val="15"/>
                        <w:szCs w:val="15"/>
                      </w:rPr>
                    </w:pPr>
                    <w:r>
                      <w:rPr>
                        <w:rFonts w:hint="eastAsia" w:ascii="仿宋_GB2312" w:eastAsia="仿宋_GB2312" w:cs="仿宋_GB2312"/>
                        <w:color w:val="464646"/>
                        <w:sz w:val="15"/>
                        <w:szCs w:val="15"/>
                      </w:rPr>
                      <w:t>1、按照国家有关规定应当具备的港口工程建设项目的审批、核准、备案文件（发展改革部门批复的项目立项审批、核准文件或备案证）；</w:t>
                    </w:r>
                  </w:p>
                  <w:p>
                    <w:pPr>
                      <w:pStyle w:val="4"/>
                      <w:widowControl/>
                      <w:spacing w:before="0" w:beforeAutospacing="0" w:after="0" w:afterAutospacing="0" w:line="220" w:lineRule="exact"/>
                      <w:rPr>
                        <w:rFonts w:hint="eastAsia" w:ascii="仿宋_GB2312" w:eastAsia="仿宋_GB2312" w:cs="仿宋_GB2312"/>
                        <w:color w:val="464646"/>
                        <w:sz w:val="15"/>
                        <w:szCs w:val="15"/>
                      </w:rPr>
                    </w:pPr>
                    <w:r>
                      <w:rPr>
                        <w:rFonts w:hint="eastAsia" w:ascii="仿宋_GB2312" w:eastAsia="仿宋_GB2312" w:cs="仿宋_GB2312"/>
                        <w:color w:val="464646"/>
                        <w:sz w:val="15"/>
                        <w:szCs w:val="15"/>
                      </w:rPr>
                      <w:t>2、初步设计、施工图设计、变更设计及概算调整等文件（港口行政管理部门批复的初步设计、施工图设计、变更设计文件）；</w:t>
                    </w:r>
                  </w:p>
                  <w:p>
                    <w:pPr>
                      <w:pStyle w:val="4"/>
                      <w:widowControl/>
                      <w:spacing w:before="0" w:beforeAutospacing="0" w:after="0" w:afterAutospacing="0" w:line="220" w:lineRule="exact"/>
                      <w:rPr>
                        <w:rFonts w:hint="eastAsia" w:ascii="仿宋_GB2312" w:eastAsia="仿宋_GB2312" w:cs="仿宋_GB2312"/>
                        <w:color w:val="464646"/>
                        <w:sz w:val="15"/>
                        <w:szCs w:val="15"/>
                      </w:rPr>
                    </w:pPr>
                    <w:r>
                      <w:rPr>
                        <w:rFonts w:hint="eastAsia" w:ascii="仿宋_GB2312" w:eastAsia="仿宋_GB2312" w:cs="仿宋_GB2312"/>
                        <w:color w:val="464646"/>
                        <w:sz w:val="15"/>
                        <w:szCs w:val="15"/>
                      </w:rPr>
                      <w:t>3、招标文件及合同文本；</w:t>
                    </w:r>
                  </w:p>
                  <w:p>
                    <w:pPr>
                      <w:pStyle w:val="4"/>
                      <w:widowControl/>
                      <w:spacing w:before="0" w:beforeAutospacing="0" w:after="0" w:afterAutospacing="0" w:line="220" w:lineRule="exact"/>
                      <w:rPr>
                        <w:rFonts w:hint="eastAsia" w:ascii="仿宋_GB2312" w:eastAsia="仿宋_GB2312" w:cs="仿宋_GB2312"/>
                        <w:color w:val="464646"/>
                        <w:sz w:val="15"/>
                        <w:szCs w:val="15"/>
                      </w:rPr>
                    </w:pPr>
                    <w:r>
                      <w:rPr>
                        <w:rFonts w:hint="eastAsia" w:ascii="仿宋_GB2312" w:eastAsia="仿宋_GB2312" w:cs="仿宋_GB2312"/>
                        <w:color w:val="464646"/>
                        <w:sz w:val="15"/>
                        <w:szCs w:val="15"/>
                      </w:rPr>
                      <w:t>4、主要设备技术规格或说明书等。</w:t>
                    </w:r>
                  </w:p>
                  <w:p>
                    <w:pPr>
                      <w:spacing w:line="240" w:lineRule="exact"/>
                      <w:jc w:val="left"/>
                      <w:rPr>
                        <w:rFonts w:hint="eastAsia" w:ascii="仿宋_GB2312" w:eastAsia="仿宋_GB2312" w:cs="仿宋_GB2312"/>
                        <w:sz w:val="13"/>
                        <w:szCs w:val="13"/>
                      </w:rPr>
                    </w:pPr>
                  </w:p>
                </w:txbxContent>
              </v:textbox>
            </v:shape>
            <v:line id="Line 395" o:spid="_x0000_s1045" o:spt="20" style="position:absolute;left:6309;top:9418;height:1;width:1908;" coordsize="21600,21600">
              <v:path arrowok="t"/>
              <v:fill focussize="0,0"/>
              <v:stroke weight="1.25pt"/>
              <v:imagedata o:title=""/>
              <o:lock v:ext="edit"/>
            </v:line>
            <v:line id="Line 396" o:spid="_x0000_s1046" o:spt="20" style="position:absolute;left:8217;top:9418;height:3742;width:0;" coordsize="21600,21600">
              <v:path arrowok="t"/>
              <v:fill focussize="0,0"/>
              <v:stroke weight="1.25pt"/>
              <v:imagedata o:title=""/>
              <o:lock v:ext="edit"/>
            </v:line>
            <v:line id="Line 397" o:spid="_x0000_s1047" o:spt="20" style="position:absolute;left:6136;top:13160;flip:x;height:0;width:2081;" coordsize="21600,21600">
              <v:path arrowok="t"/>
              <v:fill focussize="0,0"/>
              <v:stroke weight="1.25pt" endarrow="block"/>
              <v:imagedata o:title=""/>
              <o:lock v:ext="edit"/>
            </v:line>
            <v:shape id="AutoShape 398" o:spid="_x0000_s1048" o:spt="61" type="#_x0000_t61" style="position:absolute;left:2319;top:13021;height:417;width:1388;" coordsize="21600,21600" adj="29760,14862">
              <v:path/>
              <v:fill focussize="0,0"/>
              <v:stroke weight="1.25pt" joinstyle="miter"/>
              <v:imagedata o:title=""/>
              <o:lock v:ext="edit"/>
              <v:textbox>
                <w:txbxContent>
                  <w:p>
                    <w:pPr>
                      <w:rPr>
                        <w:rFonts w:hint="eastAsia" w:ascii="仿宋" w:eastAsia="仿宋"/>
                        <w:sz w:val="24"/>
                        <w:szCs w:val="24"/>
                      </w:rPr>
                    </w:pPr>
                    <w:r>
                      <w:rPr>
                        <w:rFonts w:hint="eastAsia" w:ascii="仿宋" w:eastAsia="仿宋"/>
                        <w:sz w:val="24"/>
                        <w:szCs w:val="24"/>
                      </w:rPr>
                      <w:t>事后监管</w:t>
                    </w:r>
                  </w:p>
                </w:txbxContent>
              </v:textbox>
            </v:shape>
            <v:shape id="AutoShape 399" o:spid="_x0000_s1049" o:spt="61" type="#_x0000_t61" style="position:absolute;left:1972;top:6645;height:1664;width:1562;" stroked="t" coordsize="21600,21600" adj="33200,5469">
              <v:path/>
              <v:fill focussize="0,0"/>
              <v:stroke weight="1.25pt" color="#FFFFFF" joinstyle="miter"/>
              <v:imagedata o:title=""/>
              <o:lock v:ext="edit"/>
              <v:textbox>
                <w:txbxContent>
                  <w:p/>
                </w:txbxContent>
              </v:textbox>
            </v:shape>
            <v:rect id="Rectangle 400" o:spid="_x0000_s1050" o:spt="1" style="position:absolute;left:1972;top:4427;height:416;width:1562;" coordsize="21600,21600">
              <v:path/>
              <v:fill focussize="0,0"/>
              <v:stroke weight="1.25pt"/>
              <v:imagedata o:title=""/>
              <o:lock v:ext="edit"/>
              <v:textbox>
                <w:txbxContent>
                  <w:p>
                    <w:pPr>
                      <w:ind w:firstLine="240" w:firstLineChars="100"/>
                      <w:rPr>
                        <w:rFonts w:hint="eastAsia" w:ascii="仿宋" w:eastAsia="仿宋"/>
                        <w:sz w:val="24"/>
                        <w:szCs w:val="24"/>
                      </w:rPr>
                    </w:pPr>
                    <w:r>
                      <w:rPr>
                        <w:rFonts w:hint="eastAsia" w:ascii="仿宋" w:eastAsia="仿宋"/>
                        <w:sz w:val="24"/>
                        <w:szCs w:val="24"/>
                      </w:rPr>
                      <w:t>资料补正</w:t>
                    </w:r>
                  </w:p>
                </w:txbxContent>
              </v:textbox>
            </v:rect>
            <v:line id="Line 401" o:spid="_x0000_s1051" o:spt="20" style="position:absolute;left:3534;top:4705;height:0;width:1040;" coordsize="21600,21600">
              <v:path arrowok="t"/>
              <v:fill focussize="0,0"/>
              <v:stroke weight="1.25pt" endarrow="block"/>
              <v:imagedata o:title=""/>
              <o:lock v:ext="edit"/>
            </v:line>
            <v:line id="Line 402" o:spid="_x0000_s1052" o:spt="20" style="position:absolute;left:2666;top:5813;flip:x;height:0;width:1562;" coordsize="21600,21600">
              <v:path arrowok="t"/>
              <v:fill focussize="0,0"/>
              <v:stroke weight="1.25pt"/>
              <v:imagedata o:title=""/>
              <o:lock v:ext="edit"/>
            </v:line>
            <v:line id="Line 403" o:spid="_x0000_s1053" o:spt="20" style="position:absolute;left:2666;top:4843;flip:y;height:970;width:0;" coordsize="21600,21600">
              <v:path arrowok="t"/>
              <v:fill focussize="0,0"/>
              <v:stroke weight="1.25pt"/>
              <v:imagedata o:title=""/>
              <o:lock v:ext="edit"/>
            </v:line>
            <v:rect id="Rectangle 404" o:spid="_x0000_s1054" o:spt="1" style="position:absolute;left:7697;top:11358;height:417;width:347;" stroked="t" coordsize="21600,21600">
              <v:path/>
              <v:fill focussize="0,0"/>
              <v:stroke weight="1.25pt" color="#FFFFFF"/>
              <v:imagedata o:title=""/>
              <o:lock v:ext="edit"/>
              <v:textbox>
                <w:txbxContent>
                  <w:p>
                    <w:r>
                      <w:t>否</w:t>
                    </w:r>
                  </w:p>
                </w:txbxContent>
              </v:textbox>
            </v:rect>
            <v:rect id="Rectangle 405" o:spid="_x0000_s1055" o:spt="1" style="position:absolute;left:3013;top:5259;height:416;width:521;" stroked="t" coordsize="21600,21600">
              <v:path/>
              <v:fill focussize="0,0"/>
              <v:stroke weight="1.25pt" color="#FFFFFF"/>
              <v:imagedata o:title=""/>
              <o:lock v:ext="edit"/>
              <v:textbox>
                <w:txbxContent>
                  <w:p>
                    <w:pPr>
                      <w:rPr>
                        <w:rFonts w:hint="eastAsia" w:ascii="仿宋" w:eastAsia="仿宋"/>
                      </w:rPr>
                    </w:pPr>
                    <w:r>
                      <w:rPr>
                        <w:rFonts w:hint="eastAsia" w:ascii="仿宋" w:eastAsia="仿宋"/>
                      </w:rPr>
                      <w:t>否</w:t>
                    </w:r>
                  </w:p>
                </w:txbxContent>
              </v:textbox>
            </v:rect>
            <v:rect id="Rectangle 406" o:spid="_x0000_s1056" o:spt="1" style="position:absolute;left:4747;top:14130;height:693;width:4685;" stroked="t" coordsize="21600,21600">
              <v:path/>
              <v:fill focussize="0,0"/>
              <v:stroke weight="1.25pt" color="#FFFFFF"/>
              <v:imagedata o:title=""/>
              <o:lock v:ext="edit"/>
              <v:textbox>
                <w:txbxContent>
                  <w:p>
                    <w:r>
                      <w:rPr>
                        <w:rFonts w:hint="eastAsia" w:ascii="仿宋" w:eastAsia="仿宋"/>
                        <w:szCs w:val="21"/>
                      </w:rPr>
                      <w:t xml:space="preserve"> </w:t>
                    </w:r>
                  </w:p>
                </w:txbxContent>
              </v:textbox>
            </v:rect>
            <w10:wrap type="none"/>
            <w10:anchorlock/>
          </v:group>
        </w:pict>
      </w:r>
    </w:p>
    <w:p>
      <w:pPr>
        <w:spacing w:line="0" w:lineRule="atLeast"/>
        <w:jc w:val="center"/>
        <w:rPr>
          <w:rFonts w:hint="eastAsia" w:ascii="方正小标宋简体" w:eastAsia="方正小标宋简体"/>
          <w:sz w:val="44"/>
          <w:szCs w:val="44"/>
        </w:rPr>
      </w:pPr>
      <w:r>
        <w:rPr>
          <w:rFonts w:hint="eastAsia" w:ascii="方正小标宋简体" w:eastAsia="方正小标宋简体"/>
          <w:sz w:val="44"/>
          <w:szCs w:val="44"/>
        </w:rPr>
        <w:t>岚县交通运输局</w:t>
      </w:r>
    </w:p>
    <w:p>
      <w:pPr>
        <w:spacing w:line="0" w:lineRule="atLeast"/>
        <w:jc w:val="center"/>
        <w:rPr>
          <w:rFonts w:hint="eastAsia" w:ascii="方正小标宋简体" w:eastAsia="方正小标宋简体"/>
          <w:sz w:val="44"/>
          <w:szCs w:val="44"/>
        </w:rPr>
      </w:pPr>
      <w:r>
        <w:rPr>
          <w:rFonts w:hint="eastAsia" w:ascii="方正小标宋简体" w:eastAsia="方正小标宋简体"/>
          <w:sz w:val="44"/>
          <w:szCs w:val="44"/>
        </w:rPr>
        <w:t>机动船和电动船舶年检的行政许可</w:t>
      </w:r>
    </w:p>
    <w:p>
      <w:pPr>
        <w:spacing w:line="0" w:lineRule="atLeast"/>
        <w:jc w:val="center"/>
        <w:rPr>
          <w:rFonts w:hint="eastAsia" w:ascii="方正小标宋简体" w:eastAsia="方正小标宋简体"/>
          <w:sz w:val="44"/>
          <w:szCs w:val="44"/>
        </w:rPr>
      </w:pPr>
      <w:r>
        <w:rPr>
          <w:rFonts w:hint="eastAsia" w:ascii="方正小标宋简体" w:eastAsia="方正小标宋简体"/>
          <w:sz w:val="44"/>
          <w:szCs w:val="44"/>
        </w:rPr>
        <w:t xml:space="preserve">运行流程图 </w:t>
      </w:r>
    </w:p>
    <w:p>
      <w:pPr>
        <w:rPr>
          <w:rFonts w:hint="eastAsia" w:ascii="方正小标宋简体" w:eastAsia="方正小标宋简体"/>
          <w:sz w:val="44"/>
          <w:szCs w:val="44"/>
        </w:rPr>
      </w:pPr>
      <w:r>
        <w:rPr>
          <w:rFonts w:ascii="方正小标宋简体" w:eastAsia="方正小标宋简体"/>
          <w:sz w:val="44"/>
          <w:szCs w:val="44"/>
        </w:rPr>
        <w:pict>
          <v:group id="组合 570" o:spid="_x0000_s1057" o:spt="203" style="height:569.4pt;width:396pt;" coordorigin="1985,3719" coordsize="7920,11388">
            <o:lock v:ext="edit" grouping="t"/>
            <v:shape id="图片 571" o:spid="_x0000_s1058" o:spt="75" type="#_x0000_t75" style="position:absolute;left:1985;top:3719;height:11388;width:7920;" filled="f" o:preferrelative="t" stroked="f" coordsize="21600,21600">
              <v:path/>
              <v:fill on="f" focussize="0,0"/>
              <v:stroke on="f" joinstyle="miter"/>
              <v:imagedata r:id="rId5" o:title="631933261453043493468"/>
              <o:lock v:ext="edit" aspectratio="t"/>
            </v:shape>
            <v:shape id="AutoShape 216" o:spid="_x0000_s1059" o:spt="116" type="#_x0000_t116" style="position:absolute;left:4865;top:3719;height:623;width:1620;" coordsize="21600,21600">
              <v:path/>
              <v:fill focussize="0,0"/>
              <v:stroke weight="1.5pt" joinstyle="miter"/>
              <v:imagedata o:title=""/>
              <o:lock v:ext="edit"/>
              <v:textbox>
                <w:txbxContent>
                  <w:p>
                    <w:pPr>
                      <w:jc w:val="center"/>
                      <w:rPr>
                        <w:rFonts w:hint="eastAsia" w:ascii="仿宋" w:eastAsia="仿宋"/>
                        <w:sz w:val="24"/>
                        <w:szCs w:val="24"/>
                      </w:rPr>
                    </w:pPr>
                    <w:r>
                      <w:rPr>
                        <w:rFonts w:hint="eastAsia" w:ascii="仿宋" w:eastAsia="仿宋"/>
                        <w:sz w:val="24"/>
                        <w:szCs w:val="24"/>
                      </w:rPr>
                      <w:t>提出申请</w:t>
                    </w:r>
                  </w:p>
                </w:txbxContent>
              </v:textbox>
            </v:shape>
            <v:line id="Line 217" o:spid="_x0000_s1060" o:spt="20" style="position:absolute;left:5584;top:4342;height:0;width:0;" stroked="t" coordsize="21600,21600">
              <v:path arrowok="t"/>
              <v:fill focussize="0,0"/>
              <v:stroke weight="1.25pt" color="#739CC3" endarrow="block"/>
              <v:imagedata o:title=""/>
              <o:lock v:ext="edit"/>
            </v:line>
            <v:line id="Line 218" o:spid="_x0000_s1061" o:spt="20" style="position:absolute;left:5584;top:4342;height:625;width:2;" coordsize="21600,21600">
              <v:path arrowok="t"/>
              <v:fill focussize="0,0"/>
              <v:stroke weight="1.25pt" endarrow="block"/>
              <v:imagedata o:title=""/>
              <o:lock v:ext="edit"/>
            </v:line>
            <v:shape id="AutoShape 219" o:spid="_x0000_s1062" o:spt="110" type="#_x0000_t110" style="position:absolute;left:4505;top:4967;height:936;width:2159;" coordsize="21600,21600">
              <v:path/>
              <v:fill focussize="0,0"/>
              <v:stroke weight="1.25pt" joinstyle="miter"/>
              <v:imagedata o:title=""/>
              <o:lock v:ext="edit"/>
              <v:textbox>
                <w:txbxContent>
                  <w:p>
                    <w:r>
                      <w:t>是否通过</w:t>
                    </w:r>
                  </w:p>
                </w:txbxContent>
              </v:textbox>
            </v:shape>
            <v:shape id="AutoShape 220" o:spid="_x0000_s1063" o:spt="109" type="#_x0000_t109" style="position:absolute;left:4685;top:6371;height:780;width:1979;" coordsize="21600,21600">
              <v:path/>
              <v:fill focussize="0,0"/>
              <v:stroke weight="1.25pt" joinstyle="miter"/>
              <v:imagedata o:title=""/>
              <o:lock v:ext="edit"/>
              <v:textbox>
                <w:txbxContent>
                  <w:p>
                    <w:pPr>
                      <w:rPr>
                        <w:rFonts w:hint="eastAsia" w:ascii="仿宋" w:eastAsia="仿宋"/>
                        <w:sz w:val="24"/>
                        <w:szCs w:val="24"/>
                      </w:rPr>
                    </w:pPr>
                    <w:r>
                      <w:rPr>
                        <w:rFonts w:hint="eastAsia"/>
                      </w:rPr>
                      <w:t>　　</w:t>
                    </w:r>
                    <w:r>
                      <w:rPr>
                        <w:rFonts w:hint="eastAsia" w:ascii="仿宋" w:eastAsia="仿宋"/>
                        <w:sz w:val="24"/>
                        <w:szCs w:val="24"/>
                      </w:rPr>
                      <w:t>受　理</w:t>
                    </w:r>
                  </w:p>
                  <w:p>
                    <w:pPr>
                      <w:rPr>
                        <w:rFonts w:hint="eastAsia" w:ascii="仿宋" w:eastAsia="仿宋"/>
                        <w:sz w:val="24"/>
                        <w:szCs w:val="24"/>
                      </w:rPr>
                    </w:pPr>
                    <w:r>
                      <w:rPr>
                        <w:rFonts w:hint="eastAsia" w:ascii="仿宋" w:eastAsia="仿宋"/>
                        <w:sz w:val="24"/>
                        <w:szCs w:val="24"/>
                      </w:rPr>
                      <w:t>（1个工作日）</w:t>
                    </w:r>
                  </w:p>
                </w:txbxContent>
              </v:textbox>
            </v:shape>
            <v:line id="Line 221" o:spid="_x0000_s1064" o:spt="20" style="position:absolute;left:5584;top:5903;height:468;width:0;" coordsize="21600,21600">
              <v:path arrowok="t"/>
              <v:fill focussize="0,0"/>
              <v:stroke weight="1.25pt" endarrow="block"/>
              <v:imagedata o:title=""/>
              <o:lock v:ext="edit"/>
            </v:line>
            <v:line id="Line 222" o:spid="_x0000_s1065" o:spt="20" style="position:absolute;left:5584;top:7151;height:468;width:0;" coordsize="21600,21600">
              <v:path arrowok="t"/>
              <v:fill focussize="0,0"/>
              <v:stroke weight="1.25pt" endarrow="block"/>
              <v:imagedata o:title=""/>
              <o:lock v:ext="edit"/>
            </v:line>
            <v:rect id="Rectangle 223" o:spid="_x0000_s1066" o:spt="1" style="position:absolute;left:4505;top:7619;height:780;width:2159;" coordsize="21600,21600">
              <v:path/>
              <v:fill focussize="0,0"/>
              <v:stroke weight="1.25pt"/>
              <v:imagedata o:title=""/>
              <o:lock v:ext="edit"/>
              <v:textbox>
                <w:txbxContent>
                  <w:p>
                    <w:pPr>
                      <w:jc w:val="center"/>
                      <w:rPr>
                        <w:rFonts w:hint="eastAsia" w:ascii="仿宋" w:eastAsia="仿宋"/>
                        <w:sz w:val="24"/>
                        <w:szCs w:val="24"/>
                      </w:rPr>
                    </w:pPr>
                    <w:r>
                      <w:rPr>
                        <w:rFonts w:hint="eastAsia" w:ascii="仿宋" w:eastAsia="仿宋"/>
                        <w:sz w:val="24"/>
                        <w:szCs w:val="24"/>
                      </w:rPr>
                      <w:t>审　　查</w:t>
                    </w:r>
                  </w:p>
                  <w:p>
                    <w:pPr>
                      <w:jc w:val="center"/>
                      <w:rPr>
                        <w:rFonts w:hint="eastAsia" w:ascii="仿宋" w:eastAsia="仿宋"/>
                        <w:sz w:val="24"/>
                        <w:szCs w:val="24"/>
                      </w:rPr>
                    </w:pPr>
                    <w:r>
                      <w:rPr>
                        <w:rFonts w:hint="eastAsia" w:ascii="仿宋" w:eastAsia="仿宋"/>
                        <w:sz w:val="24"/>
                        <w:szCs w:val="24"/>
                      </w:rPr>
                      <w:t>（1个工作日）</w:t>
                    </w:r>
                  </w:p>
                </w:txbxContent>
              </v:textbox>
            </v:rect>
            <v:line id="Line 224" o:spid="_x0000_s1067" o:spt="20" style="position:absolute;left:5584;top:8399;height:623;width:2;" coordsize="21600,21600">
              <v:path arrowok="t"/>
              <v:fill focussize="0,0"/>
              <v:stroke weight="1.25pt" endarrow="block"/>
              <v:imagedata o:title=""/>
              <o:lock v:ext="edit"/>
            </v:line>
            <v:shape id="AutoShape 225" o:spid="_x0000_s1068" o:spt="110" type="#_x0000_t110" style="position:absolute;left:4505;top:9022;height:937;width:2159;" coordsize="21600,21600">
              <v:path/>
              <v:fill focussize="0,0"/>
              <v:stroke weight="1.25pt" joinstyle="miter"/>
              <v:imagedata o:title=""/>
              <o:lock v:ext="edit"/>
              <v:textbox>
                <w:txbxContent>
                  <w:p>
                    <w:pPr>
                      <w:rPr>
                        <w:rFonts w:hint="eastAsia" w:ascii="仿宋" w:eastAsia="仿宋"/>
                      </w:rPr>
                    </w:pPr>
                    <w:r>
                      <w:rPr>
                        <w:rFonts w:hint="eastAsia" w:ascii="仿宋" w:eastAsia="仿宋"/>
                      </w:rPr>
                      <w:t>是否通过</w:t>
                    </w:r>
                  </w:p>
                </w:txbxContent>
              </v:textbox>
            </v:shape>
            <v:line id="Line 226" o:spid="_x0000_s1069" o:spt="20" style="position:absolute;left:5584;top:9959;height:624;width:2;" coordsize="21600,21600">
              <v:path arrowok="t"/>
              <v:fill focussize="0,0"/>
              <v:stroke weight="1.25pt" endarrow="block"/>
              <v:imagedata o:title=""/>
              <o:lock v:ext="edit"/>
            </v:line>
            <v:rect id="Rectangle 227" o:spid="_x0000_s1070" o:spt="1" style="position:absolute;left:4685;top:10583;height:779;width:1795;" coordsize="21600,21600">
              <v:path/>
              <v:fill focussize="0,0"/>
              <v:stroke weight="1.25pt"/>
              <v:imagedata o:title=""/>
              <o:lock v:ext="edit"/>
              <v:textbox>
                <w:txbxContent>
                  <w:p>
                    <w:pPr>
                      <w:rPr>
                        <w:rFonts w:hint="eastAsia" w:ascii="仿宋" w:eastAsia="仿宋"/>
                      </w:rPr>
                    </w:pPr>
                    <w:r>
                      <w:rPr>
                        <w:rFonts w:hint="eastAsia"/>
                      </w:rPr>
                      <w:t>　　</w:t>
                    </w:r>
                    <w:r>
                      <w:rPr>
                        <w:rFonts w:hint="eastAsia" w:ascii="仿宋" w:eastAsia="仿宋"/>
                      </w:rPr>
                      <w:t>决　定</w:t>
                    </w:r>
                  </w:p>
                  <w:p>
                    <w:pPr>
                      <w:rPr>
                        <w:rFonts w:hint="eastAsia" w:ascii="仿宋" w:eastAsia="仿宋"/>
                      </w:rPr>
                    </w:pPr>
                    <w:r>
                      <w:rPr>
                        <w:rFonts w:hint="eastAsia" w:ascii="仿宋" w:eastAsia="仿宋"/>
                      </w:rPr>
                      <w:t>（7个工作日）</w:t>
                    </w:r>
                  </w:p>
                </w:txbxContent>
              </v:textbox>
            </v:rect>
            <v:line id="Line 228" o:spid="_x0000_s1071" o:spt="20" style="position:absolute;left:5584;top:11362;height:626;width:2;" coordsize="21600,21600">
              <v:path arrowok="t"/>
              <v:fill focussize="0,0"/>
              <v:stroke weight="1.25pt" endarrow="block"/>
              <v:imagedata o:title=""/>
              <o:lock v:ext="edit"/>
            </v:line>
            <v:rect id="Rectangle 229" o:spid="_x0000_s1072" o:spt="1" style="position:absolute;left:4685;top:11987;height:780;width:1799;" coordsize="21600,21600">
              <v:path/>
              <v:fill focussize="0,0"/>
              <v:stroke weight="1.25pt"/>
              <v:imagedata o:title=""/>
              <o:lock v:ext="edit"/>
              <v:textbox>
                <w:txbxContent>
                  <w:p>
                    <w:pPr>
                      <w:ind w:firstLine="420"/>
                      <w:rPr>
                        <w:rFonts w:hint="eastAsia" w:ascii="仿宋" w:eastAsia="仿宋"/>
                      </w:rPr>
                    </w:pPr>
                    <w:r>
                      <w:rPr>
                        <w:rFonts w:hint="eastAsia" w:ascii="仿宋" w:eastAsia="仿宋"/>
                      </w:rPr>
                      <w:t>送　达</w:t>
                    </w:r>
                  </w:p>
                  <w:p>
                    <w:pPr>
                      <w:rPr>
                        <w:rFonts w:hint="eastAsia" w:ascii="仿宋" w:eastAsia="仿宋"/>
                      </w:rPr>
                    </w:pPr>
                    <w:r>
                      <w:rPr>
                        <w:rFonts w:hint="eastAsia" w:ascii="仿宋" w:eastAsia="仿宋"/>
                      </w:rPr>
                      <w:t>（1个工作日）</w:t>
                    </w:r>
                  </w:p>
                </w:txbxContent>
              </v:textbox>
            </v:rect>
            <v:line id="Line 230" o:spid="_x0000_s1073" o:spt="20" style="position:absolute;left:5584;top:12767;height:624;width:2;" coordsize="21600,21600">
              <v:path arrowok="t"/>
              <v:fill focussize="0,0"/>
              <v:stroke weight="1.25pt" endarrow="block"/>
              <v:imagedata o:title=""/>
              <o:lock v:ext="edit"/>
            </v:line>
            <v:shape id="AutoShape 231" o:spid="_x0000_s1074" o:spt="116" type="#_x0000_t116" style="position:absolute;left:4685;top:13391;height:782;width:1795;" coordsize="21600,21600">
              <v:path/>
              <v:fill focussize="0,0"/>
              <v:stroke weight="1.25pt" joinstyle="miter"/>
              <v:imagedata o:title=""/>
              <o:lock v:ext="edit"/>
              <v:textbox>
                <w:txbxContent>
                  <w:p>
                    <w:pPr>
                      <w:rPr>
                        <w:rFonts w:hint="eastAsia" w:ascii="仿宋" w:eastAsia="仿宋"/>
                      </w:rPr>
                    </w:pPr>
                    <w:r>
                      <w:rPr>
                        <w:rFonts w:hint="eastAsia"/>
                      </w:rPr>
                      <w:t>　</w:t>
                    </w:r>
                    <w:r>
                      <w:rPr>
                        <w:rFonts w:hint="eastAsia" w:ascii="仿宋" w:eastAsia="仿宋"/>
                      </w:rPr>
                      <w:t>办　　结</w:t>
                    </w:r>
                  </w:p>
                </w:txbxContent>
              </v:textbox>
            </v:shape>
            <v:shape id="AutoShape 232" o:spid="_x0000_s1075" o:spt="61" type="#_x0000_t61" style="position:absolute;left:7385;top:3875;height:3432;width:2339;" coordsize="21600,21600" adj="-8662,1599">
              <v:path/>
              <v:fill focussize="0,0"/>
              <v:stroke weight="1.25pt" joinstyle="miter"/>
              <v:imagedata o:title=""/>
              <o:lock v:ext="edit"/>
              <v:textbox>
                <w:txbxContent>
                  <w:p>
                    <w:pPr>
                      <w:pStyle w:val="10"/>
                      <w:autoSpaceDN w:val="0"/>
                      <w:spacing w:line="200" w:lineRule="exact"/>
                      <w:rPr>
                        <w:rFonts w:hint="eastAsia" w:ascii="宋体" w:cs="Times New Roman"/>
                        <w:sz w:val="18"/>
                        <w:szCs w:val="18"/>
                      </w:rPr>
                    </w:pPr>
                    <w:r>
                      <w:rPr>
                        <w:rFonts w:hint="eastAsia" w:ascii="宋体" w:cs="Times New Roman"/>
                        <w:sz w:val="18"/>
                        <w:szCs w:val="18"/>
                      </w:rPr>
                      <w:t>提交材料：</w:t>
                    </w:r>
                  </w:p>
                  <w:p>
                    <w:pPr>
                      <w:widowControl/>
                      <w:spacing w:before="120" w:line="240" w:lineRule="atLeast"/>
                      <w:ind w:left="360"/>
                      <w:jc w:val="left"/>
                      <w:rPr>
                        <w:rFonts w:hint="eastAsia" w:ascii="仿宋_GB2312" w:eastAsia="仿宋_GB2312" w:cs="仿宋_GB2312"/>
                        <w:szCs w:val="21"/>
                      </w:rPr>
                    </w:pPr>
                    <w:r>
                      <w:rPr>
                        <w:rFonts w:hint="eastAsia" w:ascii="仿宋_GB2312" w:eastAsia="仿宋_GB2312" w:cs="仿宋_GB2312"/>
                        <w:color w:val="3F3F3F"/>
                        <w:kern w:val="0"/>
                        <w:szCs w:val="21"/>
                      </w:rPr>
                      <w:t>1、船舶法定检验申请书；</w:t>
                    </w:r>
                  </w:p>
                  <w:p>
                    <w:pPr>
                      <w:spacing w:line="199" w:lineRule="auto"/>
                      <w:rPr>
                        <w:rFonts w:hint="eastAsia" w:ascii="仿宋_GB2312" w:eastAsia="仿宋_GB2312" w:cs="仿宋_GB2312"/>
                        <w:szCs w:val="21"/>
                      </w:rPr>
                    </w:pPr>
                    <w:r>
                      <w:rPr>
                        <w:rFonts w:hint="eastAsia" w:ascii="仿宋_GB2312" w:eastAsia="仿宋_GB2312" w:cs="仿宋_GB2312"/>
                        <w:color w:val="3F3F3F"/>
                        <w:kern w:val="0"/>
                        <w:szCs w:val="21"/>
                      </w:rPr>
                      <w:t xml:space="preserve">    2、船舶图纸审查申请书。</w:t>
                    </w:r>
                  </w:p>
                  <w:p>
                    <w:pPr>
                      <w:rPr>
                        <w:rFonts w:hint="eastAsia" w:ascii="仿宋_GB2312" w:eastAsia="仿宋_GB2312" w:cs="仿宋_GB2312"/>
                        <w:szCs w:val="21"/>
                      </w:rPr>
                    </w:pPr>
                  </w:p>
                </w:txbxContent>
              </v:textbox>
            </v:shape>
            <v:line id="Line 233" o:spid="_x0000_s1076" o:spt="20" style="position:absolute;left:6664;top:9491;height:1;width:1981;" coordsize="21600,21600">
              <v:path arrowok="t"/>
              <v:fill focussize="0,0"/>
              <v:stroke weight="1.25pt"/>
              <v:imagedata o:title=""/>
              <o:lock v:ext="edit"/>
            </v:line>
            <v:line id="Line 234" o:spid="_x0000_s1077" o:spt="20" style="position:absolute;left:8645;top:9491;height:4211;width:0;" coordsize="21600,21600">
              <v:path arrowok="t"/>
              <v:fill focussize="0,0"/>
              <v:stroke weight="1.25pt"/>
              <v:imagedata o:title=""/>
              <o:lock v:ext="edit"/>
            </v:line>
            <v:line id="Line 235" o:spid="_x0000_s1078" o:spt="20" style="position:absolute;left:6485;top:13702;flip:x;height:0;width:2160;" coordsize="21600,21600">
              <v:path arrowok="t"/>
              <v:fill focussize="0,0"/>
              <v:stroke weight="1.25pt" endarrow="block"/>
              <v:imagedata o:title=""/>
              <o:lock v:ext="edit"/>
            </v:line>
            <v:shape id="AutoShape 236" o:spid="_x0000_s1079" o:spt="61" type="#_x0000_t61" style="position:absolute;left:2524;top:13546;height:469;width:1440;" coordsize="21600,21600" adj="29760,14862">
              <v:path/>
              <v:fill focussize="0,0"/>
              <v:stroke weight="1.25pt" joinstyle="miter"/>
              <v:imagedata o:title=""/>
              <o:lock v:ext="edit"/>
              <v:textbox>
                <w:txbxContent>
                  <w:p>
                    <w:pPr>
                      <w:rPr>
                        <w:rFonts w:hint="eastAsia" w:ascii="仿宋" w:eastAsia="仿宋"/>
                        <w:sz w:val="24"/>
                        <w:szCs w:val="24"/>
                      </w:rPr>
                    </w:pPr>
                    <w:r>
                      <w:rPr>
                        <w:rFonts w:hint="eastAsia" w:ascii="仿宋" w:eastAsia="仿宋"/>
                        <w:sz w:val="24"/>
                        <w:szCs w:val="24"/>
                      </w:rPr>
                      <w:t>事后监管</w:t>
                    </w:r>
                  </w:p>
                </w:txbxContent>
              </v:textbox>
            </v:shape>
            <v:shape id="AutoShape 237" o:spid="_x0000_s1080" o:spt="61" type="#_x0000_t61" style="position:absolute;left:2164;top:6371;height:1872;width:1621;" stroked="t" coordsize="21600,21600" adj="33200,5469">
              <v:path/>
              <v:fill focussize="0,0"/>
              <v:stroke weight="1.25pt" color="#FFFFFF" joinstyle="miter"/>
              <v:imagedata o:title=""/>
              <o:lock v:ext="edit"/>
              <v:textbox>
                <w:txbxContent>
                  <w:p>
                    <w:pPr>
                      <w:rPr>
                        <w:rFonts w:hint="eastAsia" w:ascii="仿宋" w:eastAsia="仿宋"/>
                        <w:sz w:val="24"/>
                        <w:szCs w:val="24"/>
                      </w:rPr>
                    </w:pPr>
                    <w:r>
                      <w:rPr>
                        <w:rFonts w:hint="eastAsia" w:ascii="仿宋" w:eastAsia="仿宋"/>
                        <w:sz w:val="24"/>
                        <w:szCs w:val="24"/>
                      </w:rPr>
                      <w:t xml:space="preserve"> </w:t>
                    </w:r>
                  </w:p>
                </w:txbxContent>
              </v:textbox>
            </v:shape>
            <v:rect id="Rectangle 238" o:spid="_x0000_s1081" o:spt="1" style="position:absolute;left:2164;top:3875;height:467;width:1621;" coordsize="21600,21600">
              <v:path/>
              <v:fill focussize="0,0"/>
              <v:stroke weight="1.25pt"/>
              <v:imagedata o:title=""/>
              <o:lock v:ext="edit"/>
              <v:textbox>
                <w:txbxContent>
                  <w:p>
                    <w:pPr>
                      <w:ind w:firstLine="240" w:firstLineChars="100"/>
                      <w:rPr>
                        <w:rFonts w:hint="eastAsia" w:ascii="仿宋" w:eastAsia="仿宋"/>
                        <w:sz w:val="24"/>
                        <w:szCs w:val="24"/>
                      </w:rPr>
                    </w:pPr>
                    <w:r>
                      <w:rPr>
                        <w:rFonts w:hint="eastAsia" w:ascii="仿宋" w:eastAsia="仿宋"/>
                        <w:sz w:val="24"/>
                        <w:szCs w:val="24"/>
                      </w:rPr>
                      <w:t>资料补正</w:t>
                    </w:r>
                  </w:p>
                </w:txbxContent>
              </v:textbox>
            </v:rect>
            <v:line id="Line 239" o:spid="_x0000_s1082" o:spt="20" style="position:absolute;left:3785;top:4187;height:0;width:1080;" coordsize="21600,21600">
              <v:path arrowok="t"/>
              <v:fill focussize="0,0"/>
              <v:stroke weight="1.25pt" endarrow="block"/>
              <v:imagedata o:title=""/>
              <o:lock v:ext="edit"/>
            </v:line>
            <v:line id="Line 240" o:spid="_x0000_s1083" o:spt="20" style="position:absolute;left:2884;top:5434;flip:x;height:0;width:1621;" coordsize="21600,21600">
              <v:path arrowok="t"/>
              <v:fill focussize="0,0"/>
              <v:stroke weight="1.25pt"/>
              <v:imagedata o:title=""/>
              <o:lock v:ext="edit"/>
            </v:line>
            <v:line id="Line 241" o:spid="_x0000_s1084" o:spt="20" style="position:absolute;left:2884;top:4342;flip:y;height:1092;width:0;" coordsize="21600,21600">
              <v:path arrowok="t"/>
              <v:fill focussize="0,0"/>
              <v:stroke weight="1.25pt"/>
              <v:imagedata o:title=""/>
              <o:lock v:ext="edit"/>
            </v:line>
            <v:rect id="Rectangle 242" o:spid="_x0000_s1085" o:spt="1" style="position:absolute;left:8105;top:11675;height:468;width:360;" stroked="t" coordsize="21600,21600">
              <v:path/>
              <v:fill focussize="0,0"/>
              <v:stroke weight="1.25pt" color="#FFFFFF"/>
              <v:imagedata o:title=""/>
              <o:lock v:ext="edit"/>
              <v:textbox>
                <w:txbxContent>
                  <w:p>
                    <w:r>
                      <w:t>否</w:t>
                    </w:r>
                  </w:p>
                </w:txbxContent>
              </v:textbox>
            </v:rect>
            <v:rect id="Rectangle 243" o:spid="_x0000_s1086" o:spt="1" style="position:absolute;left:3244;top:4811;height:468;width:541;" stroked="t" coordsize="21600,21600">
              <v:path/>
              <v:fill focussize="0,0"/>
              <v:stroke weight="1.25pt" color="#FFFFFF"/>
              <v:imagedata o:title=""/>
              <o:lock v:ext="edit"/>
              <v:textbox>
                <w:txbxContent>
                  <w:p>
                    <w:pPr>
                      <w:rPr>
                        <w:rFonts w:hint="eastAsia" w:ascii="仿宋" w:eastAsia="仿宋"/>
                      </w:rPr>
                    </w:pPr>
                    <w:r>
                      <w:rPr>
                        <w:rFonts w:hint="eastAsia" w:ascii="仿宋" w:eastAsia="仿宋"/>
                      </w:rPr>
                      <w:t>否</w:t>
                    </w:r>
                  </w:p>
                </w:txbxContent>
              </v:textbox>
            </v:rect>
            <w10:wrap type="none"/>
            <w10:anchorlock/>
          </v:group>
        </w:pict>
      </w:r>
    </w:p>
    <w:p>
      <w:pPr>
        <w:spacing w:line="0" w:lineRule="atLeast"/>
        <w:jc w:val="center"/>
        <w:rPr>
          <w:rFonts w:hint="eastAsia" w:ascii="方正小标宋简体" w:eastAsia="方正小标宋简体"/>
          <w:sz w:val="40"/>
          <w:szCs w:val="44"/>
        </w:rPr>
      </w:pPr>
      <w:r>
        <w:rPr>
          <w:rFonts w:hint="eastAsia" w:ascii="方正小标宋简体" w:eastAsia="方正小标宋简体"/>
          <w:sz w:val="40"/>
          <w:szCs w:val="44"/>
        </w:rPr>
        <w:t>岚县交通运输局</w:t>
      </w:r>
    </w:p>
    <w:p>
      <w:pPr>
        <w:spacing w:line="0" w:lineRule="atLeast"/>
        <w:jc w:val="center"/>
        <w:rPr>
          <w:rFonts w:hint="eastAsia" w:ascii="方正小标宋简体" w:eastAsia="方正小标宋简体"/>
          <w:sz w:val="40"/>
          <w:szCs w:val="44"/>
        </w:rPr>
      </w:pPr>
      <w:r>
        <w:rPr>
          <w:rFonts w:hint="eastAsia" w:ascii="方正小标宋简体" w:eastAsia="方正小标宋简体"/>
          <w:sz w:val="40"/>
          <w:szCs w:val="44"/>
        </w:rPr>
        <w:t>内河通航水域活动与岸线安全使用</w:t>
      </w:r>
    </w:p>
    <w:p>
      <w:pPr>
        <w:spacing w:line="0" w:lineRule="atLeast"/>
        <w:jc w:val="center"/>
        <w:sectPr>
          <w:pgSz w:w="11906" w:h="16838"/>
          <w:pgMar w:top="1418" w:right="1588" w:bottom="1418" w:left="1588" w:header="851" w:footer="992" w:gutter="0"/>
          <w:cols w:space="720" w:num="1"/>
          <w:docGrid w:type="lines" w:linePitch="312" w:charSpace="0"/>
        </w:sectPr>
      </w:pPr>
      <w:r>
        <w:rPr>
          <w:rFonts w:hint="eastAsia" w:ascii="方正小标宋简体" w:eastAsia="方正小标宋简体"/>
          <w:sz w:val="40"/>
          <w:szCs w:val="44"/>
        </w:rPr>
        <w:t>审批运行流程图</w:t>
      </w:r>
      <w:r>
        <w:rPr>
          <w:rFonts w:ascii="方正小标宋简体" w:eastAsia="方正小标宋简体"/>
          <w:sz w:val="44"/>
          <w:szCs w:val="44"/>
        </w:rPr>
        <w:pict>
          <v:group id="组合 1508" o:spid="_x0000_s1087" o:spt="203" style="height:604.15pt;width:455.35pt;" coordorigin="1985,3719" coordsize="7920,11388">
            <o:lock v:ext="edit" grouping="t"/>
            <v:shape id="图片 1509" o:spid="_x0000_s1088" o:spt="75" alt="631933261453043493468.png" type="#_x0000_t75" style="position:absolute;left:1985;top:3719;height:11388;width:7920;" filled="f" o:preferrelative="t" stroked="f" coordsize="21600,21600">
              <v:path/>
              <v:fill on="f" focussize="0,0"/>
              <v:stroke on="f" joinstyle="miter"/>
              <v:imagedata r:id="rId5" o:title="631933261453043493468"/>
              <o:lock v:ext="edit" aspectratio="t"/>
            </v:shape>
            <v:shape id="AutoShape 216" o:spid="_x0000_s1089" o:spt="116" type="#_x0000_t116" style="position:absolute;left:4865;top:3719;height:623;width:1620;" coordsize="21600,21600">
              <v:path/>
              <v:fill focussize="0,0"/>
              <v:stroke weight="1.5pt" joinstyle="miter"/>
              <v:imagedata o:title=""/>
              <o:lock v:ext="edit"/>
              <v:textbox>
                <w:txbxContent>
                  <w:p>
                    <w:pPr>
                      <w:jc w:val="center"/>
                      <w:rPr>
                        <w:rFonts w:hint="eastAsia" w:ascii="仿宋" w:eastAsia="仿宋"/>
                        <w:sz w:val="24"/>
                        <w:szCs w:val="24"/>
                      </w:rPr>
                    </w:pPr>
                    <w:r>
                      <w:rPr>
                        <w:rFonts w:hint="eastAsia" w:ascii="仿宋" w:eastAsia="仿宋"/>
                        <w:sz w:val="24"/>
                        <w:szCs w:val="24"/>
                      </w:rPr>
                      <w:t>提出申请</w:t>
                    </w:r>
                  </w:p>
                </w:txbxContent>
              </v:textbox>
            </v:shape>
            <v:line id="Line 217" o:spid="_x0000_s1090" o:spt="20" style="position:absolute;left:5584;top:4342;height:0;width:0;" stroked="t" coordsize="21600,21600">
              <v:path arrowok="t"/>
              <v:fill focussize="0,0"/>
              <v:stroke weight="1.25pt" color="#739CC3" endarrow="block"/>
              <v:imagedata o:title=""/>
              <o:lock v:ext="edit"/>
            </v:line>
            <v:line id="Line 218" o:spid="_x0000_s1091" o:spt="20" style="position:absolute;left:5584;top:4342;height:625;width:2;" coordsize="21600,21600">
              <v:path arrowok="t"/>
              <v:fill focussize="0,0"/>
              <v:stroke weight="1.25pt" endarrow="block"/>
              <v:imagedata o:title=""/>
              <o:lock v:ext="edit"/>
            </v:line>
            <v:shape id="AutoShape 219" o:spid="_x0000_s1092" o:spt="110" type="#_x0000_t110" style="position:absolute;left:4505;top:4967;height:936;width:2159;" coordsize="21600,21600">
              <v:path/>
              <v:fill focussize="0,0"/>
              <v:stroke weight="1.25pt" joinstyle="miter"/>
              <v:imagedata o:title=""/>
              <o:lock v:ext="edit"/>
              <v:textbox>
                <w:txbxContent>
                  <w:p>
                    <w:r>
                      <w:t>是否通过</w:t>
                    </w:r>
                  </w:p>
                </w:txbxContent>
              </v:textbox>
            </v:shape>
            <v:shape id="AutoShape 220" o:spid="_x0000_s1093" o:spt="109" type="#_x0000_t109" style="position:absolute;left:4685;top:6371;height:780;width:1979;" coordsize="21600,21600">
              <v:path/>
              <v:fill focussize="0,0"/>
              <v:stroke weight="1.25pt" joinstyle="miter"/>
              <v:imagedata o:title=""/>
              <o:lock v:ext="edit"/>
              <v:textbox>
                <w:txbxContent>
                  <w:p>
                    <w:pPr>
                      <w:rPr>
                        <w:rFonts w:hint="eastAsia" w:ascii="仿宋" w:eastAsia="仿宋"/>
                        <w:sz w:val="24"/>
                        <w:szCs w:val="24"/>
                      </w:rPr>
                    </w:pPr>
                    <w:r>
                      <w:rPr>
                        <w:rFonts w:hint="eastAsia"/>
                      </w:rPr>
                      <w:t>　　</w:t>
                    </w:r>
                    <w:r>
                      <w:rPr>
                        <w:rFonts w:hint="eastAsia" w:ascii="仿宋" w:eastAsia="仿宋"/>
                        <w:sz w:val="24"/>
                        <w:szCs w:val="24"/>
                      </w:rPr>
                      <w:t>受　理</w:t>
                    </w:r>
                  </w:p>
                  <w:p>
                    <w:pPr>
                      <w:rPr>
                        <w:rFonts w:hint="eastAsia" w:ascii="仿宋" w:eastAsia="仿宋"/>
                        <w:sz w:val="24"/>
                        <w:szCs w:val="24"/>
                      </w:rPr>
                    </w:pPr>
                    <w:r>
                      <w:rPr>
                        <w:rFonts w:hint="eastAsia" w:ascii="仿宋" w:eastAsia="仿宋"/>
                        <w:sz w:val="24"/>
                        <w:szCs w:val="24"/>
                      </w:rPr>
                      <w:t>（1个工作日）</w:t>
                    </w:r>
                  </w:p>
                </w:txbxContent>
              </v:textbox>
            </v:shape>
            <v:line id="Line 221" o:spid="_x0000_s1094" o:spt="20" style="position:absolute;left:5584;top:5903;height:468;width:0;" coordsize="21600,21600">
              <v:path arrowok="t"/>
              <v:fill focussize="0,0"/>
              <v:stroke weight="1.25pt" endarrow="block"/>
              <v:imagedata o:title=""/>
              <o:lock v:ext="edit"/>
            </v:line>
            <v:line id="Line 222" o:spid="_x0000_s1095" o:spt="20" style="position:absolute;left:5584;top:7151;height:468;width:0;" coordsize="21600,21600">
              <v:path arrowok="t"/>
              <v:fill focussize="0,0"/>
              <v:stroke weight="1.25pt" endarrow="block"/>
              <v:imagedata o:title=""/>
              <o:lock v:ext="edit"/>
            </v:line>
            <v:rect id="Rectangle 223" o:spid="_x0000_s1096" o:spt="1" style="position:absolute;left:4505;top:7619;height:780;width:2159;" coordsize="21600,21600">
              <v:path/>
              <v:fill focussize="0,0"/>
              <v:stroke weight="1.25pt"/>
              <v:imagedata o:title=""/>
              <o:lock v:ext="edit"/>
              <v:textbox>
                <w:txbxContent>
                  <w:p>
                    <w:pPr>
                      <w:jc w:val="center"/>
                      <w:rPr>
                        <w:rFonts w:hint="eastAsia" w:ascii="仿宋" w:eastAsia="仿宋"/>
                        <w:sz w:val="24"/>
                        <w:szCs w:val="24"/>
                      </w:rPr>
                    </w:pPr>
                    <w:r>
                      <w:rPr>
                        <w:rFonts w:hint="eastAsia" w:ascii="仿宋" w:eastAsia="仿宋"/>
                        <w:sz w:val="24"/>
                        <w:szCs w:val="24"/>
                      </w:rPr>
                      <w:t>审　　查</w:t>
                    </w:r>
                  </w:p>
                  <w:p>
                    <w:pPr>
                      <w:jc w:val="center"/>
                      <w:rPr>
                        <w:rFonts w:hint="eastAsia" w:ascii="仿宋" w:eastAsia="仿宋"/>
                        <w:sz w:val="24"/>
                        <w:szCs w:val="24"/>
                      </w:rPr>
                    </w:pPr>
                    <w:r>
                      <w:rPr>
                        <w:rFonts w:hint="eastAsia" w:ascii="仿宋" w:eastAsia="仿宋"/>
                        <w:sz w:val="24"/>
                        <w:szCs w:val="24"/>
                      </w:rPr>
                      <w:t>（15个工作日）</w:t>
                    </w:r>
                  </w:p>
                </w:txbxContent>
              </v:textbox>
            </v:rect>
            <v:line id="Line 224" o:spid="_x0000_s1097" o:spt="20" style="position:absolute;left:5584;top:8399;height:623;width:2;" coordsize="21600,21600">
              <v:path arrowok="t"/>
              <v:fill focussize="0,0"/>
              <v:stroke weight="1.25pt" endarrow="block"/>
              <v:imagedata o:title=""/>
              <o:lock v:ext="edit"/>
            </v:line>
            <v:shape id="AutoShape 225" o:spid="_x0000_s1098" o:spt="110" type="#_x0000_t110" style="position:absolute;left:4505;top:9022;height:937;width:2159;" coordsize="21600,21600">
              <v:path/>
              <v:fill focussize="0,0"/>
              <v:stroke weight="1.25pt" joinstyle="miter"/>
              <v:imagedata o:title=""/>
              <o:lock v:ext="edit"/>
              <v:textbox>
                <w:txbxContent>
                  <w:p>
                    <w:pPr>
                      <w:rPr>
                        <w:rFonts w:hint="eastAsia" w:ascii="仿宋" w:eastAsia="仿宋"/>
                      </w:rPr>
                    </w:pPr>
                    <w:r>
                      <w:rPr>
                        <w:rFonts w:hint="eastAsia" w:ascii="仿宋" w:eastAsia="仿宋"/>
                      </w:rPr>
                      <w:t>是否通过</w:t>
                    </w:r>
                  </w:p>
                </w:txbxContent>
              </v:textbox>
            </v:shape>
            <v:line id="Line 226" o:spid="_x0000_s1099" o:spt="20" style="position:absolute;left:5584;top:9959;height:624;width:2;" coordsize="21600,21600">
              <v:path arrowok="t"/>
              <v:fill focussize="0,0"/>
              <v:stroke weight="1.25pt" endarrow="block"/>
              <v:imagedata o:title=""/>
              <o:lock v:ext="edit"/>
            </v:line>
            <v:rect id="Rectangle 227" o:spid="_x0000_s1100" o:spt="1" style="position:absolute;left:4685;top:10583;height:779;width:1795;" coordsize="21600,21600">
              <v:path/>
              <v:fill focussize="0,0"/>
              <v:stroke weight="1.25pt"/>
              <v:imagedata o:title=""/>
              <o:lock v:ext="edit"/>
              <v:textbox>
                <w:txbxContent>
                  <w:p>
                    <w:pPr>
                      <w:rPr>
                        <w:rFonts w:hint="eastAsia" w:ascii="仿宋" w:eastAsia="仿宋"/>
                      </w:rPr>
                    </w:pPr>
                    <w:r>
                      <w:rPr>
                        <w:rFonts w:hint="eastAsia"/>
                      </w:rPr>
                      <w:t>　　</w:t>
                    </w:r>
                    <w:r>
                      <w:rPr>
                        <w:rFonts w:hint="eastAsia" w:ascii="仿宋" w:eastAsia="仿宋"/>
                      </w:rPr>
                      <w:t>决　定</w:t>
                    </w:r>
                  </w:p>
                  <w:p>
                    <w:pPr>
                      <w:rPr>
                        <w:rFonts w:hint="eastAsia" w:ascii="仿宋" w:eastAsia="仿宋"/>
                      </w:rPr>
                    </w:pPr>
                    <w:r>
                      <w:rPr>
                        <w:rFonts w:hint="eastAsia" w:ascii="仿宋" w:eastAsia="仿宋"/>
                      </w:rPr>
                      <w:t>（5个工作日）</w:t>
                    </w:r>
                  </w:p>
                </w:txbxContent>
              </v:textbox>
            </v:rect>
            <v:line id="Line 228" o:spid="_x0000_s1101" o:spt="20" style="position:absolute;left:5584;top:11362;height:626;width:2;" coordsize="21600,21600">
              <v:path arrowok="t"/>
              <v:fill focussize="0,0"/>
              <v:stroke weight="1.25pt" endarrow="block"/>
              <v:imagedata o:title=""/>
              <o:lock v:ext="edit"/>
            </v:line>
            <v:rect id="Rectangle 229" o:spid="_x0000_s1102" o:spt="1" style="position:absolute;left:4685;top:11987;height:780;width:1799;" coordsize="21600,21600">
              <v:path/>
              <v:fill focussize="0,0"/>
              <v:stroke weight="1.25pt"/>
              <v:imagedata o:title=""/>
              <o:lock v:ext="edit"/>
              <v:textbox>
                <w:txbxContent>
                  <w:p>
                    <w:pPr>
                      <w:ind w:firstLine="420"/>
                      <w:rPr>
                        <w:rFonts w:hint="eastAsia" w:ascii="仿宋" w:eastAsia="仿宋"/>
                      </w:rPr>
                    </w:pPr>
                    <w:r>
                      <w:rPr>
                        <w:rFonts w:hint="eastAsia" w:ascii="仿宋" w:eastAsia="仿宋"/>
                      </w:rPr>
                      <w:t>送　达</w:t>
                    </w:r>
                  </w:p>
                  <w:p>
                    <w:pPr>
                      <w:rPr>
                        <w:rFonts w:hint="eastAsia" w:ascii="仿宋" w:eastAsia="仿宋"/>
                      </w:rPr>
                    </w:pPr>
                    <w:r>
                      <w:rPr>
                        <w:rFonts w:hint="eastAsia" w:ascii="仿宋" w:eastAsia="仿宋"/>
                      </w:rPr>
                      <w:t>（1个工作日）</w:t>
                    </w:r>
                  </w:p>
                </w:txbxContent>
              </v:textbox>
            </v:rect>
            <v:line id="Line 230" o:spid="_x0000_s1103" o:spt="20" style="position:absolute;left:5584;top:12767;height:624;width:2;" coordsize="21600,21600">
              <v:path arrowok="t"/>
              <v:fill focussize="0,0"/>
              <v:stroke weight="1.25pt" endarrow="block"/>
              <v:imagedata o:title=""/>
              <o:lock v:ext="edit"/>
            </v:line>
            <v:shape id="AutoShape 231" o:spid="_x0000_s1104" o:spt="116" type="#_x0000_t116" style="position:absolute;left:4685;top:13391;height:782;width:1795;" coordsize="21600,21600">
              <v:path/>
              <v:fill focussize="0,0"/>
              <v:stroke weight="1.25pt" joinstyle="miter"/>
              <v:imagedata o:title=""/>
              <o:lock v:ext="edit"/>
              <v:textbox>
                <w:txbxContent>
                  <w:p>
                    <w:pPr>
                      <w:rPr>
                        <w:rFonts w:hint="eastAsia" w:ascii="仿宋" w:eastAsia="仿宋"/>
                      </w:rPr>
                    </w:pPr>
                    <w:r>
                      <w:rPr>
                        <w:rFonts w:hint="eastAsia"/>
                      </w:rPr>
                      <w:t>　</w:t>
                    </w:r>
                    <w:r>
                      <w:rPr>
                        <w:rFonts w:hint="eastAsia" w:ascii="仿宋" w:eastAsia="仿宋"/>
                      </w:rPr>
                      <w:t>办　　结</w:t>
                    </w:r>
                  </w:p>
                </w:txbxContent>
              </v:textbox>
            </v:shape>
            <v:shape id="AutoShape 232" o:spid="_x0000_s1105" o:spt="61" type="#_x0000_t61" style="position:absolute;left:7385;top:3875;height:3432;width:2339;" coordsize="21600,21600" adj="-8662,1599">
              <v:path/>
              <v:fill focussize="0,0"/>
              <v:stroke weight="1.25pt" joinstyle="miter"/>
              <v:imagedata o:title=""/>
              <o:lock v:ext="edit"/>
              <v:textbox>
                <w:txbxContent>
                  <w:p>
                    <w:pPr>
                      <w:pStyle w:val="10"/>
                      <w:autoSpaceDN w:val="0"/>
                      <w:spacing w:line="200" w:lineRule="exact"/>
                      <w:rPr>
                        <w:rFonts w:hint="eastAsia" w:ascii="宋体" w:cs="Times New Roman"/>
                        <w:sz w:val="15"/>
                        <w:szCs w:val="15"/>
                      </w:rPr>
                    </w:pPr>
                    <w:r>
                      <w:rPr>
                        <w:rFonts w:hint="eastAsia" w:ascii="宋体" w:cs="Times New Roman"/>
                        <w:sz w:val="15"/>
                        <w:szCs w:val="15"/>
                      </w:rPr>
                      <w:t>提交材料：</w:t>
                    </w:r>
                  </w:p>
                  <w:p>
                    <w:pPr>
                      <w:widowControl/>
                      <w:spacing w:before="120" w:line="240" w:lineRule="atLeast"/>
                      <w:jc w:val="left"/>
                      <w:rPr>
                        <w:rFonts w:hint="eastAsia" w:ascii="仿宋_GB2312" w:eastAsia="仿宋_GB2312" w:cs="仿宋_GB2312"/>
                        <w:sz w:val="18"/>
                        <w:szCs w:val="18"/>
                      </w:rPr>
                    </w:pPr>
                    <w:r>
                      <w:rPr>
                        <w:rFonts w:hint="eastAsia" w:ascii="仿宋_GB2312" w:eastAsia="仿宋_GB2312" w:cs="仿宋_GB2312"/>
                        <w:color w:val="3F3F3F"/>
                        <w:kern w:val="0"/>
                        <w:sz w:val="18"/>
                        <w:szCs w:val="18"/>
                      </w:rPr>
                      <w:t>1、《通航水域岸线安全使用申请书》；</w:t>
                    </w:r>
                  </w:p>
                  <w:p>
                    <w:pPr>
                      <w:spacing w:line="199" w:lineRule="auto"/>
                      <w:rPr>
                        <w:rFonts w:hint="eastAsia" w:ascii="仿宋_GB2312" w:eastAsia="仿宋_GB2312" w:cs="仿宋_GB2312"/>
                        <w:color w:val="3F3F3F"/>
                        <w:kern w:val="0"/>
                        <w:sz w:val="18"/>
                        <w:szCs w:val="18"/>
                      </w:rPr>
                    </w:pPr>
                    <w:r>
                      <w:rPr>
                        <w:rFonts w:hint="eastAsia" w:ascii="仿宋_GB2312" w:eastAsia="仿宋_GB2312" w:cs="仿宋_GB2312"/>
                        <w:color w:val="3F3F3F"/>
                        <w:kern w:val="0"/>
                        <w:sz w:val="18"/>
                        <w:szCs w:val="18"/>
                      </w:rPr>
                      <w:t>2、已通过评审的通航安全评估报告及审查意见；</w:t>
                    </w:r>
                  </w:p>
                  <w:p>
                    <w:pPr>
                      <w:spacing w:line="199" w:lineRule="auto"/>
                      <w:rPr>
                        <w:rFonts w:hint="eastAsia" w:ascii="仿宋_GB2312" w:eastAsia="仿宋_GB2312" w:cs="仿宋_GB2312"/>
                        <w:color w:val="3F3F3F"/>
                        <w:kern w:val="0"/>
                        <w:sz w:val="18"/>
                        <w:szCs w:val="18"/>
                      </w:rPr>
                    </w:pPr>
                    <w:r>
                      <w:rPr>
                        <w:rFonts w:hint="eastAsia" w:ascii="仿宋_GB2312" w:eastAsia="仿宋_GB2312" w:cs="仿宋_GB2312"/>
                        <w:color w:val="3F3F3F"/>
                        <w:kern w:val="0"/>
                        <w:sz w:val="18"/>
                        <w:szCs w:val="18"/>
                      </w:rPr>
                      <w:t>3、设计单位资质文书及复印件</w:t>
                    </w:r>
                  </w:p>
                  <w:p>
                    <w:pPr>
                      <w:spacing w:line="199" w:lineRule="auto"/>
                      <w:rPr>
                        <w:rFonts w:hint="eastAsia" w:ascii="仿宋_GB2312" w:eastAsia="仿宋_GB2312" w:cs="仿宋_GB2312"/>
                        <w:color w:val="3F3F3F"/>
                        <w:kern w:val="0"/>
                        <w:sz w:val="18"/>
                        <w:szCs w:val="18"/>
                      </w:rPr>
                    </w:pPr>
                    <w:r>
                      <w:rPr>
                        <w:rFonts w:hint="eastAsia" w:ascii="仿宋_GB2312" w:eastAsia="仿宋_GB2312" w:cs="仿宋_GB2312"/>
                        <w:color w:val="3F3F3F"/>
                        <w:kern w:val="0"/>
                        <w:sz w:val="18"/>
                        <w:szCs w:val="18"/>
                      </w:rPr>
                      <w:t>4、有关技术资料和图纸及有关审查会议纪要等有关资料及复印件；</w:t>
                    </w:r>
                  </w:p>
                  <w:p>
                    <w:pPr>
                      <w:spacing w:line="199" w:lineRule="auto"/>
                      <w:rPr>
                        <w:rFonts w:hint="eastAsia" w:ascii="仿宋_GB2312" w:eastAsia="仿宋_GB2312" w:cs="仿宋_GB2312"/>
                        <w:color w:val="3F3F3F"/>
                        <w:kern w:val="0"/>
                        <w:sz w:val="18"/>
                        <w:szCs w:val="18"/>
                      </w:rPr>
                    </w:pPr>
                    <w:r>
                      <w:rPr>
                        <w:rFonts w:hint="eastAsia" w:ascii="仿宋_GB2312" w:eastAsia="仿宋_GB2312" w:cs="仿宋_GB2312"/>
                        <w:color w:val="3F3F3F"/>
                        <w:kern w:val="0"/>
                        <w:sz w:val="18"/>
                        <w:szCs w:val="18"/>
                      </w:rPr>
                      <w:t>5、相关部门关于使用岸线的项目批准文件及复印件</w:t>
                    </w:r>
                  </w:p>
                  <w:p>
                    <w:pPr>
                      <w:spacing w:line="199" w:lineRule="auto"/>
                      <w:rPr>
                        <w:rFonts w:hint="eastAsia" w:ascii="仿宋_GB2312" w:eastAsia="仿宋_GB2312" w:cs="仿宋_GB2312"/>
                        <w:color w:val="3F3F3F"/>
                        <w:kern w:val="0"/>
                        <w:sz w:val="18"/>
                        <w:szCs w:val="18"/>
                      </w:rPr>
                    </w:pPr>
                  </w:p>
                  <w:p>
                    <w:pPr>
                      <w:rPr>
                        <w:rFonts w:hint="eastAsia" w:ascii="仿宋_GB2312" w:eastAsia="仿宋_GB2312" w:cs="仿宋_GB2312"/>
                        <w:szCs w:val="21"/>
                      </w:rPr>
                    </w:pPr>
                    <w:r>
                      <w:rPr>
                        <w:rFonts w:hint="eastAsia" w:ascii="仿宋_GB2312" w:eastAsia="仿宋_GB2312" w:cs="仿宋_GB2312"/>
                        <w:szCs w:val="21"/>
                      </w:rPr>
                      <w:t>及简本（5套）</w:t>
                    </w:r>
                  </w:p>
                </w:txbxContent>
              </v:textbox>
            </v:shape>
            <v:line id="Line 233" o:spid="_x0000_s1106" o:spt="20" style="position:absolute;left:6664;top:9491;height:1;width:1981;" coordsize="21600,21600">
              <v:path arrowok="t"/>
              <v:fill focussize="0,0"/>
              <v:stroke weight="1.25pt"/>
              <v:imagedata o:title=""/>
              <o:lock v:ext="edit"/>
            </v:line>
            <v:line id="Line 234" o:spid="_x0000_s1107" o:spt="20" style="position:absolute;left:8645;top:9491;height:4211;width:0;" coordsize="21600,21600">
              <v:path arrowok="t"/>
              <v:fill focussize="0,0"/>
              <v:stroke weight="1.25pt"/>
              <v:imagedata o:title=""/>
              <o:lock v:ext="edit"/>
            </v:line>
            <v:line id="Line 235" o:spid="_x0000_s1108" o:spt="20" style="position:absolute;left:6485;top:13702;flip:x;height:0;width:2160;" coordsize="21600,21600">
              <v:path arrowok="t"/>
              <v:fill focussize="0,0"/>
              <v:stroke weight="1.25pt" endarrow="block"/>
              <v:imagedata o:title=""/>
              <o:lock v:ext="edit"/>
            </v:line>
            <v:shape id="AutoShape 236" o:spid="_x0000_s1109" o:spt="61" type="#_x0000_t61" style="position:absolute;left:2524;top:13546;height:469;width:1440;" coordsize="21600,21600" adj="29760,14862">
              <v:path/>
              <v:fill focussize="0,0"/>
              <v:stroke weight="1.25pt" joinstyle="miter"/>
              <v:imagedata o:title=""/>
              <o:lock v:ext="edit"/>
              <v:textbox>
                <w:txbxContent>
                  <w:p>
                    <w:pPr>
                      <w:rPr>
                        <w:rFonts w:hint="eastAsia" w:ascii="仿宋" w:eastAsia="仿宋"/>
                        <w:sz w:val="24"/>
                        <w:szCs w:val="24"/>
                      </w:rPr>
                    </w:pPr>
                    <w:r>
                      <w:rPr>
                        <w:rFonts w:hint="eastAsia" w:ascii="仿宋" w:eastAsia="仿宋"/>
                        <w:sz w:val="24"/>
                        <w:szCs w:val="24"/>
                      </w:rPr>
                      <w:t>事后监管</w:t>
                    </w:r>
                  </w:p>
                </w:txbxContent>
              </v:textbox>
            </v:shape>
            <v:shape id="AutoShape 237" o:spid="_x0000_s1110" o:spt="61" type="#_x0000_t61" style="position:absolute;left:2164;top:6371;height:1872;width:1621;" stroked="t" coordsize="21600,21600" adj="33200,5469">
              <v:path/>
              <v:fill focussize="0,0"/>
              <v:stroke weight="1.25pt" color="#FFFFFF" joinstyle="miter"/>
              <v:imagedata o:title=""/>
              <o:lock v:ext="edit"/>
              <v:textbox>
                <w:txbxContent>
                  <w:p>
                    <w:pPr>
                      <w:rPr>
                        <w:rFonts w:hint="eastAsia" w:ascii="仿宋" w:eastAsia="仿宋"/>
                        <w:sz w:val="24"/>
                        <w:szCs w:val="24"/>
                      </w:rPr>
                    </w:pPr>
                    <w:r>
                      <w:rPr>
                        <w:rFonts w:hint="eastAsia" w:ascii="仿宋" w:eastAsia="仿宋"/>
                        <w:sz w:val="24"/>
                        <w:szCs w:val="24"/>
                      </w:rPr>
                      <w:t xml:space="preserve"> </w:t>
                    </w:r>
                  </w:p>
                </w:txbxContent>
              </v:textbox>
            </v:shape>
            <v:rect id="Rectangle 238" o:spid="_x0000_s1111" o:spt="1" style="position:absolute;left:2164;top:3875;height:467;width:1621;" coordsize="21600,21600">
              <v:path/>
              <v:fill focussize="0,0"/>
              <v:stroke weight="1.25pt"/>
              <v:imagedata o:title=""/>
              <o:lock v:ext="edit"/>
              <v:textbox>
                <w:txbxContent>
                  <w:p>
                    <w:pPr>
                      <w:ind w:firstLine="240" w:firstLineChars="100"/>
                      <w:rPr>
                        <w:rFonts w:hint="eastAsia" w:ascii="仿宋" w:eastAsia="仿宋"/>
                        <w:sz w:val="24"/>
                        <w:szCs w:val="24"/>
                      </w:rPr>
                    </w:pPr>
                    <w:r>
                      <w:rPr>
                        <w:rFonts w:hint="eastAsia" w:ascii="仿宋" w:eastAsia="仿宋"/>
                        <w:sz w:val="24"/>
                        <w:szCs w:val="24"/>
                      </w:rPr>
                      <w:t>资料补正</w:t>
                    </w:r>
                  </w:p>
                </w:txbxContent>
              </v:textbox>
            </v:rect>
            <v:line id="Line 239" o:spid="_x0000_s1112" o:spt="20" style="position:absolute;left:3785;top:4187;height:0;width:1080;" coordsize="21600,21600">
              <v:path arrowok="t"/>
              <v:fill focussize="0,0"/>
              <v:stroke weight="1.25pt" endarrow="block"/>
              <v:imagedata o:title=""/>
              <o:lock v:ext="edit"/>
            </v:line>
            <v:line id="Line 240" o:spid="_x0000_s1113" o:spt="20" style="position:absolute;left:2884;top:5434;flip:x;height:0;width:1621;" coordsize="21600,21600">
              <v:path arrowok="t"/>
              <v:fill focussize="0,0"/>
              <v:stroke weight="1.25pt"/>
              <v:imagedata o:title=""/>
              <o:lock v:ext="edit"/>
            </v:line>
            <v:line id="Line 241" o:spid="_x0000_s1114" o:spt="20" style="position:absolute;left:2884;top:4342;flip:y;height:1092;width:0;" coordsize="21600,21600">
              <v:path arrowok="t"/>
              <v:fill focussize="0,0"/>
              <v:stroke weight="1.25pt"/>
              <v:imagedata o:title=""/>
              <o:lock v:ext="edit"/>
            </v:line>
            <v:rect id="Rectangle 242" o:spid="_x0000_s1115" o:spt="1" style="position:absolute;left:8105;top:11675;height:468;width:360;" stroked="t" coordsize="21600,21600">
              <v:path/>
              <v:fill focussize="0,0"/>
              <v:stroke weight="1.25pt" color="#FFFFFF"/>
              <v:imagedata o:title=""/>
              <o:lock v:ext="edit"/>
              <v:textbox>
                <w:txbxContent>
                  <w:p>
                    <w:r>
                      <w:t>否</w:t>
                    </w:r>
                  </w:p>
                </w:txbxContent>
              </v:textbox>
            </v:rect>
            <v:rect id="Rectangle 243" o:spid="_x0000_s1116" o:spt="1" style="position:absolute;left:3244;top:4811;height:468;width:541;" stroked="t" coordsize="21600,21600">
              <v:path/>
              <v:fill focussize="0,0"/>
              <v:stroke weight="1.25pt" color="#FFFFFF"/>
              <v:imagedata o:title=""/>
              <o:lock v:ext="edit"/>
              <v:textbox>
                <w:txbxContent>
                  <w:p>
                    <w:pPr>
                      <w:rPr>
                        <w:rFonts w:hint="eastAsia" w:ascii="仿宋" w:eastAsia="仿宋"/>
                      </w:rPr>
                    </w:pPr>
                    <w:r>
                      <w:rPr>
                        <w:rFonts w:hint="eastAsia" w:ascii="仿宋" w:eastAsia="仿宋"/>
                      </w:rPr>
                      <w:t>否</w:t>
                    </w:r>
                  </w:p>
                </w:txbxContent>
              </v:textbox>
            </v:rect>
            <w10:wrap type="none"/>
            <w10:anchorlock/>
          </v:group>
        </w:pict>
      </w:r>
    </w:p>
    <w:p>
      <w:pPr>
        <w:spacing w:line="0" w:lineRule="atLeast"/>
        <w:jc w:val="center"/>
        <w:rPr>
          <w:rFonts w:hint="eastAsia" w:ascii="方正小标宋简体" w:eastAsia="方正小标宋简体"/>
          <w:sz w:val="44"/>
          <w:szCs w:val="44"/>
        </w:rPr>
      </w:pPr>
      <w:r>
        <w:rPr>
          <w:rFonts w:hint="eastAsia" w:ascii="方正小标宋简体" w:eastAsia="方正小标宋简体"/>
          <w:sz w:val="44"/>
          <w:szCs w:val="44"/>
        </w:rPr>
        <w:t>岚县交通运输局</w:t>
      </w:r>
    </w:p>
    <w:p>
      <w:pPr>
        <w:spacing w:line="0" w:lineRule="atLeast"/>
        <w:jc w:val="center"/>
        <w:rPr>
          <w:rFonts w:hint="eastAsia" w:ascii="方正小标宋简体" w:eastAsia="方正小标宋简体"/>
          <w:sz w:val="44"/>
          <w:szCs w:val="44"/>
        </w:rPr>
      </w:pPr>
      <w:bookmarkStart w:id="0" w:name="_GoBack"/>
      <w:r>
        <w:rPr>
          <w:rFonts w:hint="eastAsia" w:ascii="方正小标宋简体" w:eastAsia="方正小标宋简体"/>
          <w:sz w:val="44"/>
          <w:szCs w:val="44"/>
        </w:rPr>
        <w:t>非重大公路设计变更审批</w:t>
      </w:r>
      <w:bookmarkEnd w:id="0"/>
      <w:r>
        <w:rPr>
          <w:rFonts w:hint="eastAsia" w:ascii="方正小标宋简体" w:eastAsia="方正小标宋简体"/>
          <w:sz w:val="44"/>
          <w:szCs w:val="44"/>
        </w:rPr>
        <w:t>运行流程图</w:t>
      </w:r>
    </w:p>
    <w:p>
      <w:pPr>
        <w:spacing w:line="0" w:lineRule="atLeast"/>
        <w:jc w:val="center"/>
        <w:rPr>
          <w:rFonts w:hint="eastAsia" w:ascii="方正小标宋简体" w:eastAsia="方正小标宋简体"/>
          <w:sz w:val="44"/>
          <w:szCs w:val="44"/>
        </w:rPr>
      </w:pPr>
      <w:r>
        <w:rPr>
          <w:rFonts w:hint="eastAsia" w:ascii="仿宋" w:eastAsia="仿宋"/>
          <w:szCs w:val="21"/>
        </w:rPr>
        <w:t xml:space="preserve">                                   </w:t>
      </w:r>
      <w:r>
        <w:rPr>
          <w:rFonts w:hint="eastAsia" w:ascii="方正小标宋简体" w:eastAsia="方正小标宋简体"/>
          <w:sz w:val="44"/>
          <w:szCs w:val="44"/>
        </w:rPr>
        <w:t xml:space="preserve"> </w:t>
      </w:r>
    </w:p>
    <w:p>
      <w:pPr>
        <w:jc w:val="left"/>
      </w:pPr>
      <w:r>
        <w:rPr>
          <w:rFonts w:ascii="仿宋" w:eastAsia="仿宋"/>
          <w:szCs w:val="21"/>
        </w:rPr>
        <w:pict>
          <v:group id="组合 1624" o:spid="_x0000_s1117" o:spt="203" style="height:569.4pt;width:405pt;" coordorigin="1895,3719" coordsize="8100,11388">
            <o:lock v:ext="edit" grouping="t"/>
            <v:shape id="图片 1625" o:spid="_x0000_s1118" o:spt="75" type="#_x0000_t75" style="position:absolute;left:1895;top:3719;height:11388;width:8100;" filled="f" o:preferrelative="t" stroked="f" coordsize="21600,21600">
              <v:path/>
              <v:fill on="f" focussize="0,0"/>
              <v:stroke on="f" joinstyle="miter"/>
              <v:imagedata r:id="rId6" o:title="2377494191453043493453"/>
              <o:lock v:ext="edit" aspectratio="t"/>
            </v:shape>
            <v:shape id="AutoShape 7" o:spid="_x0000_s1119" o:spt="116" type="#_x0000_t116" style="position:absolute;left:4955;top:3719;height:623;width:1620;" coordsize="21600,21600">
              <v:path/>
              <v:fill focussize="0,0"/>
              <v:stroke weight="1.5pt" joinstyle="miter"/>
              <v:imagedata o:title=""/>
              <o:lock v:ext="edit"/>
              <v:textbox>
                <w:txbxContent>
                  <w:p>
                    <w:pPr>
                      <w:jc w:val="center"/>
                      <w:rPr>
                        <w:rFonts w:hint="eastAsia" w:ascii="仿宋" w:eastAsia="仿宋"/>
                        <w:sz w:val="24"/>
                        <w:szCs w:val="24"/>
                      </w:rPr>
                    </w:pPr>
                    <w:r>
                      <w:rPr>
                        <w:rFonts w:hint="eastAsia" w:ascii="仿宋" w:eastAsia="仿宋"/>
                        <w:sz w:val="24"/>
                        <w:szCs w:val="24"/>
                      </w:rPr>
                      <w:t>提出申请</w:t>
                    </w:r>
                  </w:p>
                </w:txbxContent>
              </v:textbox>
            </v:shape>
            <v:line id="Line 9" o:spid="_x0000_s1120" o:spt="20" style="position:absolute;left:5675;top:4342;height:0;width:0;" stroked="t" coordsize="21600,21600">
              <v:path arrowok="t"/>
              <v:fill focussize="0,0"/>
              <v:stroke weight="1.25pt" color="#739CC3" endarrow="block"/>
              <v:imagedata o:title=""/>
              <o:lock v:ext="edit"/>
            </v:line>
            <v:line id="Line 10" o:spid="_x0000_s1121" o:spt="20" style="position:absolute;left:5675;top:4342;height:625;width:1;" coordsize="21600,21600">
              <v:path arrowok="t"/>
              <v:fill focussize="0,0"/>
              <v:stroke weight="1.25pt" endarrow="block"/>
              <v:imagedata o:title=""/>
              <o:lock v:ext="edit"/>
            </v:line>
            <v:shape id="AutoShape 12" o:spid="_x0000_s1122" o:spt="110" type="#_x0000_t110" style="position:absolute;left:4595;top:4967;height:936;width:2160;" coordsize="21600,21600">
              <v:path/>
              <v:fill focussize="0,0"/>
              <v:stroke weight="1.25pt" joinstyle="miter"/>
              <v:imagedata o:title=""/>
              <o:lock v:ext="edit"/>
              <v:textbox>
                <w:txbxContent>
                  <w:p>
                    <w:r>
                      <w:t>是否通过</w:t>
                    </w:r>
                  </w:p>
                </w:txbxContent>
              </v:textbox>
            </v:shape>
            <v:shape id="AutoShape 18" o:spid="_x0000_s1123" o:spt="109" type="#_x0000_t109" style="position:absolute;left:4776;top:6371;height:780;width:1979;" coordsize="21600,21600">
              <v:path/>
              <v:fill focussize="0,0"/>
              <v:stroke weight="1.25pt" joinstyle="miter"/>
              <v:imagedata o:title=""/>
              <o:lock v:ext="edit"/>
              <v:textbox>
                <w:txbxContent>
                  <w:p>
                    <w:pPr>
                      <w:rPr>
                        <w:rFonts w:hint="eastAsia" w:ascii="仿宋" w:eastAsia="仿宋"/>
                        <w:sz w:val="24"/>
                        <w:szCs w:val="24"/>
                      </w:rPr>
                    </w:pPr>
                    <w:r>
                      <w:rPr>
                        <w:rFonts w:hint="eastAsia"/>
                      </w:rPr>
                      <w:t>　　</w:t>
                    </w:r>
                    <w:r>
                      <w:rPr>
                        <w:rFonts w:hint="eastAsia" w:ascii="仿宋" w:eastAsia="仿宋"/>
                        <w:sz w:val="24"/>
                        <w:szCs w:val="24"/>
                      </w:rPr>
                      <w:t>受　理</w:t>
                    </w:r>
                  </w:p>
                  <w:p>
                    <w:pPr>
                      <w:rPr>
                        <w:rFonts w:hint="eastAsia" w:ascii="仿宋" w:eastAsia="仿宋"/>
                        <w:sz w:val="24"/>
                        <w:szCs w:val="24"/>
                      </w:rPr>
                    </w:pPr>
                    <w:r>
                      <w:rPr>
                        <w:rFonts w:hint="eastAsia" w:ascii="仿宋" w:eastAsia="仿宋"/>
                        <w:sz w:val="24"/>
                        <w:szCs w:val="24"/>
                      </w:rPr>
                      <w:t>（1个工作日）</w:t>
                    </w:r>
                  </w:p>
                </w:txbxContent>
              </v:textbox>
            </v:shape>
            <v:line id="Line 19" o:spid="_x0000_s1124" o:spt="20" style="position:absolute;left:5675;top:5903;height:468;width:0;" coordsize="21600,21600">
              <v:path arrowok="t"/>
              <v:fill focussize="0,0"/>
              <v:stroke weight="1.25pt" endarrow="block"/>
              <v:imagedata o:title=""/>
              <o:lock v:ext="edit"/>
            </v:line>
            <v:line id="Line 20" o:spid="_x0000_s1125" o:spt="20" style="position:absolute;left:5675;top:7151;height:468;width:0;" coordsize="21600,21600">
              <v:path arrowok="t"/>
              <v:fill focussize="0,0"/>
              <v:stroke weight="1.25pt" endarrow="block"/>
              <v:imagedata o:title=""/>
              <o:lock v:ext="edit"/>
            </v:line>
            <v:rect id="Rectangle 21" o:spid="_x0000_s1126" o:spt="1" style="position:absolute;left:4595;top:7619;height:780;width:2160;" coordsize="21600,21600">
              <v:path/>
              <v:fill focussize="0,0"/>
              <v:stroke weight="1.25pt"/>
              <v:imagedata o:title=""/>
              <o:lock v:ext="edit"/>
              <v:textbox>
                <w:txbxContent>
                  <w:p>
                    <w:pPr>
                      <w:jc w:val="center"/>
                      <w:rPr>
                        <w:rFonts w:hint="eastAsia" w:ascii="仿宋" w:eastAsia="仿宋"/>
                        <w:sz w:val="24"/>
                        <w:szCs w:val="24"/>
                      </w:rPr>
                    </w:pPr>
                    <w:r>
                      <w:rPr>
                        <w:rFonts w:hint="eastAsia" w:ascii="仿宋" w:eastAsia="仿宋"/>
                        <w:sz w:val="24"/>
                        <w:szCs w:val="24"/>
                      </w:rPr>
                      <w:t>审　　查</w:t>
                    </w:r>
                  </w:p>
                  <w:p>
                    <w:pPr>
                      <w:jc w:val="center"/>
                      <w:rPr>
                        <w:rFonts w:hint="eastAsia" w:ascii="仿宋" w:eastAsia="仿宋"/>
                        <w:sz w:val="24"/>
                        <w:szCs w:val="24"/>
                      </w:rPr>
                    </w:pPr>
                    <w:r>
                      <w:rPr>
                        <w:rFonts w:hint="eastAsia" w:ascii="仿宋" w:eastAsia="仿宋"/>
                        <w:sz w:val="24"/>
                        <w:szCs w:val="24"/>
                      </w:rPr>
                      <w:t>（１5个工作日）</w:t>
                    </w:r>
                  </w:p>
                </w:txbxContent>
              </v:textbox>
            </v:rect>
            <v:line id="Line 22" o:spid="_x0000_s1127" o:spt="20" style="position:absolute;left:5675;top:8399;height:623;width:1;" coordsize="21600,21600">
              <v:path arrowok="t"/>
              <v:fill focussize="0,0"/>
              <v:stroke weight="1.25pt" endarrow="block"/>
              <v:imagedata o:title=""/>
              <o:lock v:ext="edit"/>
            </v:line>
            <v:shape id="AutoShape 23" o:spid="_x0000_s1128" o:spt="110" type="#_x0000_t110" style="position:absolute;left:4595;top:9022;height:937;width:2160;" coordsize="21600,21600">
              <v:path/>
              <v:fill focussize="0,0"/>
              <v:stroke weight="1.25pt" joinstyle="miter"/>
              <v:imagedata o:title=""/>
              <o:lock v:ext="edit"/>
              <v:textbox>
                <w:txbxContent>
                  <w:p>
                    <w:pPr>
                      <w:rPr>
                        <w:rFonts w:hint="eastAsia" w:ascii="仿宋" w:eastAsia="仿宋"/>
                      </w:rPr>
                    </w:pPr>
                    <w:r>
                      <w:rPr>
                        <w:rFonts w:hint="eastAsia" w:ascii="仿宋" w:eastAsia="仿宋"/>
                      </w:rPr>
                      <w:t>是否通过</w:t>
                    </w:r>
                  </w:p>
                </w:txbxContent>
              </v:textbox>
            </v:shape>
            <v:line id="Line 24" o:spid="_x0000_s1129" o:spt="20" style="position:absolute;left:5675;top:9959;height:624;width:1;" coordsize="21600,21600">
              <v:path arrowok="t"/>
              <v:fill focussize="0,0"/>
              <v:stroke weight="1.25pt" endarrow="block"/>
              <v:imagedata o:title=""/>
              <o:lock v:ext="edit"/>
            </v:line>
            <v:rect id="Rectangle 25" o:spid="_x0000_s1130" o:spt="1" style="position:absolute;left:4776;top:10583;height:779;width:1795;" coordsize="21600,21600">
              <v:path/>
              <v:fill focussize="0,0"/>
              <v:stroke weight="1.25pt"/>
              <v:imagedata o:title=""/>
              <o:lock v:ext="edit"/>
              <v:textbox>
                <w:txbxContent>
                  <w:p>
                    <w:pPr>
                      <w:rPr>
                        <w:rFonts w:hint="eastAsia" w:ascii="仿宋" w:eastAsia="仿宋"/>
                      </w:rPr>
                    </w:pPr>
                    <w:r>
                      <w:rPr>
                        <w:rFonts w:hint="eastAsia"/>
                      </w:rPr>
                      <w:t>　　</w:t>
                    </w:r>
                    <w:r>
                      <w:rPr>
                        <w:rFonts w:hint="eastAsia" w:ascii="仿宋" w:eastAsia="仿宋"/>
                      </w:rPr>
                      <w:t>决　定</w:t>
                    </w:r>
                  </w:p>
                  <w:p>
                    <w:pPr>
                      <w:rPr>
                        <w:rFonts w:hint="eastAsia" w:ascii="仿宋" w:eastAsia="仿宋"/>
                      </w:rPr>
                    </w:pPr>
                    <w:r>
                      <w:rPr>
                        <w:rFonts w:hint="eastAsia" w:ascii="仿宋" w:eastAsia="仿宋"/>
                      </w:rPr>
                      <w:t>（5个工作日）</w:t>
                    </w:r>
                  </w:p>
                </w:txbxContent>
              </v:textbox>
            </v:rect>
            <v:line id="Line 26" o:spid="_x0000_s1131" o:spt="20" style="position:absolute;left:5675;top:11362;height:626;width:1;" coordsize="21600,21600">
              <v:path arrowok="t"/>
              <v:fill focussize="0,0"/>
              <v:stroke weight="1.25pt" endarrow="block"/>
              <v:imagedata o:title=""/>
              <o:lock v:ext="edit"/>
            </v:line>
            <v:rect id="Rectangle 27" o:spid="_x0000_s1132" o:spt="1" style="position:absolute;left:4776;top:11987;height:780;width:1798;" coordsize="21600,21600">
              <v:path/>
              <v:fill focussize="0,0"/>
              <v:stroke weight="1.25pt"/>
              <v:imagedata o:title=""/>
              <o:lock v:ext="edit"/>
              <v:textbox>
                <w:txbxContent>
                  <w:p>
                    <w:pPr>
                      <w:ind w:firstLine="420"/>
                      <w:rPr>
                        <w:rFonts w:hint="eastAsia" w:ascii="仿宋" w:eastAsia="仿宋"/>
                      </w:rPr>
                    </w:pPr>
                    <w:r>
                      <w:rPr>
                        <w:rFonts w:hint="eastAsia" w:ascii="仿宋" w:eastAsia="仿宋"/>
                      </w:rPr>
                      <w:t>送　达</w:t>
                    </w:r>
                  </w:p>
                  <w:p>
                    <w:pPr>
                      <w:rPr>
                        <w:rFonts w:hint="eastAsia" w:ascii="仿宋" w:eastAsia="仿宋"/>
                      </w:rPr>
                    </w:pPr>
                    <w:r>
                      <w:rPr>
                        <w:rFonts w:hint="eastAsia" w:ascii="仿宋" w:eastAsia="仿宋"/>
                      </w:rPr>
                      <w:t>（1个工作日）</w:t>
                    </w:r>
                  </w:p>
                </w:txbxContent>
              </v:textbox>
            </v:rect>
            <v:line id="Line 28" o:spid="_x0000_s1133" o:spt="20" style="position:absolute;left:5675;top:12767;height:624;width:1;" coordsize="21600,21600">
              <v:path arrowok="t"/>
              <v:fill focussize="0,0"/>
              <v:stroke weight="1.25pt" endarrow="block"/>
              <v:imagedata o:title=""/>
              <o:lock v:ext="edit"/>
            </v:line>
            <v:shape id="AutoShape 29" o:spid="_x0000_s1134" o:spt="116" type="#_x0000_t116" style="position:absolute;left:4776;top:13391;height:782;width:1795;" coordsize="21600,21600">
              <v:path/>
              <v:fill focussize="0,0"/>
              <v:stroke weight="1.25pt" joinstyle="miter"/>
              <v:imagedata o:title=""/>
              <o:lock v:ext="edit"/>
              <v:textbox>
                <w:txbxContent>
                  <w:p>
                    <w:pPr>
                      <w:rPr>
                        <w:rFonts w:hint="eastAsia" w:ascii="仿宋" w:eastAsia="仿宋"/>
                      </w:rPr>
                    </w:pPr>
                    <w:r>
                      <w:rPr>
                        <w:rFonts w:hint="eastAsia"/>
                      </w:rPr>
                      <w:t>　</w:t>
                    </w:r>
                    <w:r>
                      <w:rPr>
                        <w:rFonts w:hint="eastAsia" w:ascii="仿宋" w:eastAsia="仿宋"/>
                      </w:rPr>
                      <w:t>办　　结</w:t>
                    </w:r>
                  </w:p>
                </w:txbxContent>
              </v:textbox>
            </v:shape>
            <v:shape id="AutoShape 30" o:spid="_x0000_s1135" o:spt="61" type="#_x0000_t61" style="position:absolute;left:7476;top:4031;height:4835;width:2337;" coordsize="21600,21600" adj="-8666,1134">
              <v:path/>
              <v:fill focussize="0,0"/>
              <v:stroke weight="1.25pt" joinstyle="miter"/>
              <v:imagedata o:title=""/>
              <o:lock v:ext="edit"/>
              <v:textbox>
                <w:txbxContent>
                  <w:p>
                    <w:pPr>
                      <w:rPr>
                        <w:rFonts w:hint="eastAsia" w:ascii="仿宋_GB2312" w:eastAsia="仿宋_GB2312" w:cs="仿宋_GB2312"/>
                        <w:szCs w:val="21"/>
                      </w:rPr>
                    </w:pPr>
                    <w:r>
                      <w:rPr>
                        <w:rFonts w:hint="eastAsia" w:ascii="仿宋_GB2312" w:eastAsia="仿宋_GB2312" w:cs="仿宋_GB2312"/>
                        <w:szCs w:val="21"/>
                      </w:rPr>
                      <w:t>提供材料：</w:t>
                    </w:r>
                  </w:p>
                  <w:p>
                    <w:pPr>
                      <w:spacing w:line="300" w:lineRule="auto"/>
                      <w:ind w:firstLine="210" w:firstLineChars="100"/>
                      <w:jc w:val="left"/>
                      <w:rPr>
                        <w:rFonts w:hint="eastAsia" w:ascii="仿宋_GB2312" w:eastAsia="仿宋_GB2312" w:cs="仿宋_GB2312"/>
                        <w:szCs w:val="21"/>
                      </w:rPr>
                    </w:pPr>
                    <w:r>
                      <w:rPr>
                        <w:rFonts w:hint="eastAsia" w:ascii="仿宋_GB2312" w:eastAsia="仿宋_GB2312" w:cs="仿宋_GB2312"/>
                        <w:szCs w:val="21"/>
                      </w:rPr>
                      <w:t>1、设计变更说明；</w:t>
                    </w:r>
                  </w:p>
                  <w:p>
                    <w:pPr>
                      <w:tabs>
                        <w:tab w:val="left" w:pos="0"/>
                      </w:tabs>
                      <w:spacing w:line="300" w:lineRule="auto"/>
                      <w:ind w:firstLine="210" w:firstLineChars="100"/>
                      <w:jc w:val="left"/>
                      <w:rPr>
                        <w:rFonts w:hint="eastAsia" w:ascii="仿宋_GB2312" w:eastAsia="仿宋_GB2312" w:cs="仿宋_GB2312"/>
                        <w:szCs w:val="21"/>
                      </w:rPr>
                    </w:pPr>
                    <w:r>
                      <w:rPr>
                        <w:rFonts w:hint="eastAsia" w:ascii="仿宋_GB2312" w:eastAsia="仿宋_GB2312" w:cs="仿宋_GB2312"/>
                        <w:szCs w:val="21"/>
                      </w:rPr>
                      <w:t>2、设计变更的勘察设计图纸及原设计相应图纸；</w:t>
                    </w:r>
                  </w:p>
                  <w:p>
                    <w:pPr>
                      <w:tabs>
                        <w:tab w:val="left" w:pos="0"/>
                      </w:tabs>
                      <w:spacing w:line="300" w:lineRule="auto"/>
                      <w:ind w:firstLine="210" w:firstLineChars="100"/>
                      <w:jc w:val="left"/>
                      <w:rPr>
                        <w:rFonts w:hint="eastAsia" w:ascii="仿宋_GB2312" w:eastAsia="仿宋_GB2312" w:cs="仿宋_GB2312"/>
                        <w:szCs w:val="21"/>
                      </w:rPr>
                    </w:pPr>
                    <w:r>
                      <w:rPr>
                        <w:rFonts w:hint="eastAsia" w:ascii="仿宋_GB2312" w:eastAsia="仿宋_GB2312" w:cs="仿宋_GB2312"/>
                        <w:szCs w:val="21"/>
                      </w:rPr>
                      <w:t>3、工程量、投资变化对照清单和分项预算文件</w:t>
                    </w:r>
                  </w:p>
                  <w:p>
                    <w:pPr>
                      <w:rPr>
                        <w:rFonts w:hint="eastAsia" w:ascii="仿宋_GB2312" w:eastAsia="仿宋_GB2312" w:cs="仿宋_GB2312"/>
                        <w:sz w:val="15"/>
                        <w:szCs w:val="15"/>
                      </w:rPr>
                    </w:pPr>
                  </w:p>
                </w:txbxContent>
              </v:textbox>
            </v:shape>
            <v:line id="Line 34" o:spid="_x0000_s1136" o:spt="20" style="position:absolute;left:6755;top:9491;height:1;width:1980;" coordsize="21600,21600">
              <v:path arrowok="t"/>
              <v:fill focussize="0,0"/>
              <v:stroke weight="1.25pt"/>
              <v:imagedata o:title=""/>
              <o:lock v:ext="edit"/>
            </v:line>
            <v:line id="Line 35" o:spid="_x0000_s1137" o:spt="20" style="position:absolute;left:8735;top:9491;height:4211;width:0;" coordsize="21600,21600">
              <v:path arrowok="t"/>
              <v:fill focussize="0,0"/>
              <v:stroke weight="1.25pt"/>
              <v:imagedata o:title=""/>
              <o:lock v:ext="edit"/>
            </v:line>
            <v:line id="Line 36" o:spid="_x0000_s1138" o:spt="20" style="position:absolute;left:6575;top:13702;flip:x;height:0;width:2160;" coordsize="21600,21600">
              <v:path arrowok="t"/>
              <v:fill focussize="0,0"/>
              <v:stroke weight="1.25pt" endarrow="block"/>
              <v:imagedata o:title=""/>
              <o:lock v:ext="edit"/>
            </v:line>
            <v:shape id="AutoShape 37" o:spid="_x0000_s1139" o:spt="61" type="#_x0000_t61" style="position:absolute;left:2615;top:13546;height:469;width:1440;" coordsize="21600,21600" adj="29760,14862">
              <v:path/>
              <v:fill focussize="0,0"/>
              <v:stroke weight="1.25pt" joinstyle="miter"/>
              <v:imagedata o:title=""/>
              <o:lock v:ext="edit"/>
              <v:textbox>
                <w:txbxContent>
                  <w:p>
                    <w:pPr>
                      <w:rPr>
                        <w:rFonts w:hint="eastAsia" w:ascii="仿宋" w:eastAsia="仿宋"/>
                        <w:sz w:val="24"/>
                        <w:szCs w:val="24"/>
                      </w:rPr>
                    </w:pPr>
                    <w:r>
                      <w:rPr>
                        <w:rFonts w:hint="eastAsia" w:ascii="仿宋" w:eastAsia="仿宋"/>
                        <w:sz w:val="24"/>
                        <w:szCs w:val="24"/>
                      </w:rPr>
                      <w:t>事后监管</w:t>
                    </w:r>
                  </w:p>
                </w:txbxContent>
              </v:textbox>
            </v:shape>
            <v:shape id="AutoShape 38" o:spid="_x0000_s1140" o:spt="61" type="#_x0000_t61" style="position:absolute;left:2255;top:6371;height:1872;width:1620;" stroked="t" coordsize="21600,21600" adj="33200,5469">
              <v:path/>
              <v:fill focussize="0,0"/>
              <v:stroke weight="1.25pt" color="#FFFFFF" joinstyle="miter"/>
              <v:imagedata o:title=""/>
              <o:lock v:ext="edit"/>
              <v:textbox>
                <w:txbxContent>
                  <w:p>
                    <w:pPr>
                      <w:rPr>
                        <w:rFonts w:hint="eastAsia" w:ascii="仿宋" w:eastAsia="仿宋"/>
                        <w:sz w:val="24"/>
                        <w:szCs w:val="24"/>
                      </w:rPr>
                    </w:pPr>
                  </w:p>
                </w:txbxContent>
              </v:textbox>
            </v:shape>
            <v:rect id="Rectangle 39" o:spid="_x0000_s1141" o:spt="1" style="position:absolute;left:2255;top:3875;height:467;width:1620;" coordsize="21600,21600">
              <v:path/>
              <v:fill focussize="0,0"/>
              <v:stroke weight="1.25pt"/>
              <v:imagedata o:title=""/>
              <o:lock v:ext="edit"/>
              <v:textbox>
                <w:txbxContent>
                  <w:p>
                    <w:pPr>
                      <w:ind w:firstLine="240" w:firstLineChars="100"/>
                      <w:rPr>
                        <w:rFonts w:hint="eastAsia" w:ascii="仿宋" w:eastAsia="仿宋"/>
                        <w:sz w:val="24"/>
                        <w:szCs w:val="24"/>
                      </w:rPr>
                    </w:pPr>
                    <w:r>
                      <w:rPr>
                        <w:rFonts w:hint="eastAsia" w:ascii="仿宋" w:eastAsia="仿宋"/>
                        <w:sz w:val="24"/>
                        <w:szCs w:val="24"/>
                      </w:rPr>
                      <w:t>资料补正</w:t>
                    </w:r>
                  </w:p>
                </w:txbxContent>
              </v:textbox>
            </v:rect>
            <v:line id="Line 40" o:spid="_x0000_s1142" o:spt="20" style="position:absolute;left:3875;top:4187;height:0;width:1080;" coordsize="21600,21600">
              <v:path arrowok="t"/>
              <v:fill focussize="0,0"/>
              <v:stroke weight="1.25pt" endarrow="block"/>
              <v:imagedata o:title=""/>
              <o:lock v:ext="edit"/>
            </v:line>
            <v:line id="Line 41" o:spid="_x0000_s1143" o:spt="20" style="position:absolute;left:2975;top:5434;flip:x;height:0;width:1620;" coordsize="21600,21600">
              <v:path arrowok="t"/>
              <v:fill focussize="0,0"/>
              <v:stroke weight="1.25pt"/>
              <v:imagedata o:title=""/>
              <o:lock v:ext="edit"/>
            </v:line>
            <v:line id="Line 42" o:spid="_x0000_s1144" o:spt="20" style="position:absolute;left:2975;top:4342;flip:y;height:1092;width:0;" coordsize="21600,21600">
              <v:path arrowok="t"/>
              <v:fill focussize="0,0"/>
              <v:stroke weight="1.25pt"/>
              <v:imagedata o:title=""/>
              <o:lock v:ext="edit"/>
            </v:line>
            <v:rect id="Rectangle 43" o:spid="_x0000_s1145" o:spt="1" style="position:absolute;left:8195;top:11675;height:468;width:360;" stroked="t" coordsize="21600,21600">
              <v:path/>
              <v:fill focussize="0,0"/>
              <v:stroke weight="1.25pt" color="#FFFFFF"/>
              <v:imagedata o:title=""/>
              <o:lock v:ext="edit"/>
              <v:textbox>
                <w:txbxContent>
                  <w:p>
                    <w:r>
                      <w:t>否</w:t>
                    </w:r>
                  </w:p>
                </w:txbxContent>
              </v:textbox>
            </v:rect>
            <v:rect id="Rectangle 44" o:spid="_x0000_s1146" o:spt="1" style="position:absolute;left:3335;top:4811;height:468;width:540;" stroked="t" coordsize="21600,21600">
              <v:path/>
              <v:fill focussize="0,0"/>
              <v:stroke weight="1.25pt" color="#FFFFFF"/>
              <v:imagedata o:title=""/>
              <o:lock v:ext="edit"/>
              <v:textbox>
                <w:txbxContent>
                  <w:p>
                    <w:pPr>
                      <w:rPr>
                        <w:rFonts w:hint="eastAsia" w:ascii="仿宋" w:eastAsia="仿宋"/>
                      </w:rPr>
                    </w:pPr>
                    <w:r>
                      <w:rPr>
                        <w:rFonts w:hint="eastAsia" w:ascii="仿宋" w:eastAsia="仿宋"/>
                      </w:rPr>
                      <w:t>否</w:t>
                    </w:r>
                  </w:p>
                </w:txbxContent>
              </v:textbox>
            </v:rect>
            <w10:wrap type="none"/>
            <w10:anchorlock/>
          </v:group>
        </w:pic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10601030101010101"/>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C1D65"/>
    <w:rsid w:val="00351888"/>
    <w:rsid w:val="008C1D65"/>
    <w:rsid w:val="70A17E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uiPriority w:val="0"/>
    <w:pPr>
      <w:spacing w:before="100" w:beforeAutospacing="1" w:after="100" w:afterAutospacing="1"/>
      <w:jc w:val="left"/>
    </w:pPr>
    <w:rPr>
      <w:kern w:val="0"/>
      <w:sz w:val="24"/>
    </w:rPr>
  </w:style>
  <w:style w:type="character" w:styleId="7">
    <w:name w:val="Strong"/>
    <w:basedOn w:val="6"/>
    <w:qFormat/>
    <w:uiPriority w:val="0"/>
    <w:rPr>
      <w:b/>
      <w:bCs/>
    </w:rPr>
  </w:style>
  <w:style w:type="character" w:customStyle="1" w:styleId="8">
    <w:name w:val="页眉 Char"/>
    <w:basedOn w:val="6"/>
    <w:link w:val="3"/>
    <w:semiHidden/>
    <w:uiPriority w:val="99"/>
    <w:rPr>
      <w:sz w:val="18"/>
      <w:szCs w:val="18"/>
    </w:rPr>
  </w:style>
  <w:style w:type="character" w:customStyle="1" w:styleId="9">
    <w:name w:val="页脚 Char"/>
    <w:basedOn w:val="6"/>
    <w:link w:val="2"/>
    <w:semiHidden/>
    <w:uiPriority w:val="99"/>
    <w:rPr>
      <w:sz w:val="18"/>
      <w:szCs w:val="18"/>
    </w:rPr>
  </w:style>
  <w:style w:type="paragraph" w:customStyle="1" w:styleId="10">
    <w:name w:val="p0"/>
    <w:basedOn w:val="1"/>
    <w:uiPriority w:val="0"/>
    <w:pPr>
      <w:widowControl/>
    </w:pPr>
    <w:rPr>
      <w:rFonts w:cs="宋体"/>
      <w:kern w:val="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26"/>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Info spid="_x0000_s1067"/>
    <customShpInfo spid="_x0000_s1068"/>
    <customShpInfo spid="_x0000_s1069"/>
    <customShpInfo spid="_x0000_s1070"/>
    <customShpInfo spid="_x0000_s1071"/>
    <customShpInfo spid="_x0000_s1072"/>
    <customShpInfo spid="_x0000_s1073"/>
    <customShpInfo spid="_x0000_s1074"/>
    <customShpInfo spid="_x0000_s1075"/>
    <customShpInfo spid="_x0000_s1076"/>
    <customShpInfo spid="_x0000_s1077"/>
    <customShpInfo spid="_x0000_s1078"/>
    <customShpInfo spid="_x0000_s1079"/>
    <customShpInfo spid="_x0000_s1080"/>
    <customShpInfo spid="_x0000_s1081"/>
    <customShpInfo spid="_x0000_s1082"/>
    <customShpInfo spid="_x0000_s1083"/>
    <customShpInfo spid="_x0000_s1084"/>
    <customShpInfo spid="_x0000_s1085"/>
    <customShpInfo spid="_x0000_s1086"/>
    <customShpInfo spid="_x0000_s1057"/>
    <customShpInfo spid="_x0000_s1088"/>
    <customShpInfo spid="_x0000_s1089"/>
    <customShpInfo spid="_x0000_s1090"/>
    <customShpInfo spid="_x0000_s1091"/>
    <customShpInfo spid="_x0000_s1092"/>
    <customShpInfo spid="_x0000_s1093"/>
    <customShpInfo spid="_x0000_s1094"/>
    <customShpInfo spid="_x0000_s1095"/>
    <customShpInfo spid="_x0000_s1096"/>
    <customShpInfo spid="_x0000_s1097"/>
    <customShpInfo spid="_x0000_s1098"/>
    <customShpInfo spid="_x0000_s1099"/>
    <customShpInfo spid="_x0000_s1100"/>
    <customShpInfo spid="_x0000_s1101"/>
    <customShpInfo spid="_x0000_s1102"/>
    <customShpInfo spid="_x0000_s1103"/>
    <customShpInfo spid="_x0000_s1104"/>
    <customShpInfo spid="_x0000_s1105"/>
    <customShpInfo spid="_x0000_s1106"/>
    <customShpInfo spid="_x0000_s1107"/>
    <customShpInfo spid="_x0000_s1108"/>
    <customShpInfo spid="_x0000_s1109"/>
    <customShpInfo spid="_x0000_s1110"/>
    <customShpInfo spid="_x0000_s1111"/>
    <customShpInfo spid="_x0000_s1112"/>
    <customShpInfo spid="_x0000_s1113"/>
    <customShpInfo spid="_x0000_s1114"/>
    <customShpInfo spid="_x0000_s1115"/>
    <customShpInfo spid="_x0000_s1116"/>
    <customShpInfo spid="_x0000_s1087"/>
    <customShpInfo spid="_x0000_s1118"/>
    <customShpInfo spid="_x0000_s1119"/>
    <customShpInfo spid="_x0000_s1120"/>
    <customShpInfo spid="_x0000_s1121"/>
    <customShpInfo spid="_x0000_s1122"/>
    <customShpInfo spid="_x0000_s1123"/>
    <customShpInfo spid="_x0000_s1124"/>
    <customShpInfo spid="_x0000_s1125"/>
    <customShpInfo spid="_x0000_s1126"/>
    <customShpInfo spid="_x0000_s1127"/>
    <customShpInfo spid="_x0000_s1128"/>
    <customShpInfo spid="_x0000_s1129"/>
    <customShpInfo spid="_x0000_s1130"/>
    <customShpInfo spid="_x0000_s1131"/>
    <customShpInfo spid="_x0000_s1132"/>
    <customShpInfo spid="_x0000_s1133"/>
    <customShpInfo spid="_x0000_s1134"/>
    <customShpInfo spid="_x0000_s1135"/>
    <customShpInfo spid="_x0000_s1136"/>
    <customShpInfo spid="_x0000_s1137"/>
    <customShpInfo spid="_x0000_s1138"/>
    <customShpInfo spid="_x0000_s1139"/>
    <customShpInfo spid="_x0000_s1140"/>
    <customShpInfo spid="_x0000_s1141"/>
    <customShpInfo spid="_x0000_s1142"/>
    <customShpInfo spid="_x0000_s1143"/>
    <customShpInfo spid="_x0000_s1144"/>
    <customShpInfo spid="_x0000_s1145"/>
    <customShpInfo spid="_x0000_s1146"/>
    <customShpInfo spid="_x0000_s111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42</Words>
  <Characters>245</Characters>
  <Lines>2</Lines>
  <Paragraphs>1</Paragraphs>
  <TotalTime>3</TotalTime>
  <ScaleCrop>false</ScaleCrop>
  <LinksUpToDate>false</LinksUpToDate>
  <CharactersWithSpaces>286</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2021-07-10T00:51:00Z</dcterms:created>
  <dc:creator>岚县交通运输局公文收发员(杨锋)</dc:creator>
  <cp:lastModifiedBy>Administrator</cp:lastModifiedBy>
  <cp:lastPrinted>2021-07-13T04:27:04Z</cp:lastPrinted>
  <dcterms:modified xsi:type="dcterms:W3CDTF">2021-07-13T04:28:31Z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C4198607392B4D07B726B67595514170</vt:lpwstr>
  </property>
</Properties>
</file>