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岚县公益性岗位单位申请表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申请单位（盖章）：                              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6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单位编制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62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现有公益性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62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申请公益性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62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62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TgwNzAzZmQwMGMxZjQxMmI0NDg0MTQyODU2MzcifQ=="/>
  </w:docVars>
  <w:rsids>
    <w:rsidRoot w:val="46C030B2"/>
    <w:rsid w:val="04DF1A8A"/>
    <w:rsid w:val="120240BF"/>
    <w:rsid w:val="16C136E5"/>
    <w:rsid w:val="18A81909"/>
    <w:rsid w:val="18FC0A05"/>
    <w:rsid w:val="1E4744D0"/>
    <w:rsid w:val="234C4337"/>
    <w:rsid w:val="236D4BB8"/>
    <w:rsid w:val="32136F4C"/>
    <w:rsid w:val="342D5ABF"/>
    <w:rsid w:val="3C355E58"/>
    <w:rsid w:val="41474664"/>
    <w:rsid w:val="466458BC"/>
    <w:rsid w:val="46C030B2"/>
    <w:rsid w:val="4DA16C31"/>
    <w:rsid w:val="4FF534DD"/>
    <w:rsid w:val="505F4DFA"/>
    <w:rsid w:val="51905BB3"/>
    <w:rsid w:val="62BD0CEE"/>
    <w:rsid w:val="65F93B3F"/>
    <w:rsid w:val="75EA0F3B"/>
    <w:rsid w:val="79DF4732"/>
    <w:rsid w:val="7BB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1"/>
    <w:pPr>
      <w:spacing w:before="3"/>
      <w:ind w:left="240" w:right="257" w:firstLine="672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13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2022-11-15T08:43:00Z</dcterms:created>
  <dc:creator>王杰</dc:creator>
  <cp:lastModifiedBy>周π_π</cp:lastModifiedBy>
  <cp:lastPrinted>2023-07-24T09:47:00Z</cp:lastPrinted>
  <dcterms:modified xsi:type="dcterms:W3CDTF">2023-07-27T02:13:14Z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1129E3B8B9D64835B31A491133EFE443_13</vt:lpwstr>
  </property>
</Properties>
</file>